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7D5" w:rsidRPr="00253D69" w:rsidRDefault="003A1281" w:rsidP="00253D69">
      <w:pPr>
        <w:pStyle w:val="a9"/>
        <w:jc w:val="right"/>
      </w:pPr>
      <w:r w:rsidRPr="003A1281"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5pt;height:625.5pt" o:ole="">
            <v:imagedata r:id="rId8" o:title=""/>
          </v:shape>
          <o:OLEObject Type="Embed" ProgID="AcroExch.Document.7" ShapeID="_x0000_i1025" DrawAspect="Content" ObjectID="_1676979417" r:id="rId9"/>
        </w:object>
      </w:r>
    </w:p>
    <w:p w:rsidR="00D447D5" w:rsidRPr="00253D69" w:rsidRDefault="00D447D5" w:rsidP="00253D69">
      <w:pPr>
        <w:pStyle w:val="a9"/>
        <w:jc w:val="right"/>
      </w:pPr>
    </w:p>
    <w:p w:rsidR="00A727EF" w:rsidRPr="00253D69" w:rsidRDefault="00A727EF" w:rsidP="00253D69">
      <w:pPr>
        <w:pStyle w:val="a9"/>
        <w:jc w:val="right"/>
      </w:pPr>
    </w:p>
    <w:p w:rsidR="00A727EF" w:rsidRPr="00253D69" w:rsidRDefault="00A727EF" w:rsidP="00253D69">
      <w:pPr>
        <w:pStyle w:val="a9"/>
        <w:jc w:val="right"/>
      </w:pPr>
    </w:p>
    <w:p w:rsidR="00A727EF" w:rsidRPr="00253D69" w:rsidRDefault="00A727EF" w:rsidP="00253D69">
      <w:pPr>
        <w:pStyle w:val="a9"/>
        <w:jc w:val="right"/>
      </w:pPr>
    </w:p>
    <w:p w:rsidR="00A727EF" w:rsidRPr="00253D69" w:rsidRDefault="00A727EF" w:rsidP="00253D69">
      <w:pPr>
        <w:pStyle w:val="a9"/>
        <w:jc w:val="right"/>
      </w:pPr>
    </w:p>
    <w:p w:rsidR="00A727EF" w:rsidRPr="00253D69" w:rsidRDefault="00A727EF" w:rsidP="00253D69">
      <w:pPr>
        <w:pStyle w:val="a9"/>
        <w:jc w:val="right"/>
      </w:pPr>
    </w:p>
    <w:p w:rsidR="00A727EF" w:rsidRPr="00253D69" w:rsidRDefault="00A727EF" w:rsidP="00253D69">
      <w:pPr>
        <w:pStyle w:val="a9"/>
        <w:jc w:val="right"/>
      </w:pPr>
    </w:p>
    <w:p w:rsidR="00A727EF" w:rsidRPr="00253D69" w:rsidRDefault="00A727EF" w:rsidP="00253D69">
      <w:pPr>
        <w:pStyle w:val="a9"/>
        <w:jc w:val="right"/>
      </w:pPr>
    </w:p>
    <w:p w:rsidR="00A727EF" w:rsidRPr="00253D69" w:rsidRDefault="00A727EF" w:rsidP="00253D69">
      <w:pPr>
        <w:pStyle w:val="a9"/>
        <w:jc w:val="right"/>
      </w:pPr>
    </w:p>
    <w:p w:rsidR="00D447D5" w:rsidRPr="00253D69" w:rsidRDefault="00D447D5" w:rsidP="00253D69">
      <w:pPr>
        <w:pStyle w:val="a9"/>
        <w:jc w:val="right"/>
      </w:pPr>
    </w:p>
    <w:p w:rsidR="003A1281" w:rsidRPr="000B1877" w:rsidRDefault="003A1281" w:rsidP="003A1281">
      <w:pPr>
        <w:pStyle w:val="ad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учебной дисциплины разработана на основе Федерального государственного образовательного стандарта по профессии среднего профессионального </w:t>
      </w:r>
      <w:r w:rsidRPr="000B1877">
        <w:rPr>
          <w:sz w:val="28"/>
          <w:szCs w:val="28"/>
        </w:rPr>
        <w:t xml:space="preserve">образования    </w:t>
      </w:r>
      <w:r w:rsidRPr="000B1877">
        <w:rPr>
          <w:sz w:val="28"/>
          <w:szCs w:val="28"/>
          <w:lang w:eastAsia="ar-SA"/>
        </w:rPr>
        <w:t>43.01.09 Повар, кондитер</w:t>
      </w:r>
    </w:p>
    <w:p w:rsidR="003A1281" w:rsidRDefault="003A1281" w:rsidP="003A1281">
      <w:pPr>
        <w:pStyle w:val="ad"/>
        <w:ind w:left="0" w:firstLine="284"/>
        <w:jc w:val="both"/>
        <w:rPr>
          <w:sz w:val="28"/>
          <w:szCs w:val="28"/>
        </w:rPr>
      </w:pPr>
    </w:p>
    <w:p w:rsidR="003A1281" w:rsidRDefault="003A1281" w:rsidP="003A12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1281" w:rsidRDefault="003A1281" w:rsidP="003A12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- разработчик:  государственное автономное профессиональное 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Нурлатский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аграрный техникум».</w:t>
      </w:r>
    </w:p>
    <w:p w:rsidR="003A1281" w:rsidRDefault="003A1281" w:rsidP="003A12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A1281" w:rsidRDefault="003A1281" w:rsidP="003A1281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Разработчик: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Гатауллин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А.Х. -  преподаватель</w:t>
      </w: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7EF" w:rsidRPr="00253D69" w:rsidRDefault="00A727EF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7EF" w:rsidRPr="00253D69" w:rsidRDefault="00A727EF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7EF" w:rsidRPr="00253D69" w:rsidRDefault="00A727EF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7EF" w:rsidRPr="00253D69" w:rsidRDefault="00A727EF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7EF" w:rsidRPr="00253D69" w:rsidRDefault="00A727EF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7EF" w:rsidRPr="00253D69" w:rsidRDefault="00A727EF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7EF" w:rsidRPr="00253D69" w:rsidRDefault="00A727EF" w:rsidP="00253D6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/>
          <w:spacing w:val="15"/>
          <w:sz w:val="24"/>
          <w:szCs w:val="24"/>
        </w:rPr>
      </w:pPr>
    </w:p>
    <w:p w:rsidR="00D447D5" w:rsidRPr="00253D69" w:rsidRDefault="00D447D5" w:rsidP="00253D69">
      <w:pPr>
        <w:pStyle w:val="a9"/>
        <w:rPr>
          <w:b/>
          <w:spacing w:val="20"/>
        </w:rPr>
      </w:pPr>
    </w:p>
    <w:p w:rsidR="00D447D5" w:rsidRPr="00253D69" w:rsidRDefault="00D447D5" w:rsidP="00253D69">
      <w:pPr>
        <w:pStyle w:val="a9"/>
        <w:rPr>
          <w:b/>
          <w:spacing w:val="20"/>
        </w:rPr>
      </w:pPr>
    </w:p>
    <w:p w:rsidR="00D447D5" w:rsidRPr="00253D69" w:rsidRDefault="00D447D5" w:rsidP="00253D69">
      <w:pPr>
        <w:pStyle w:val="a9"/>
        <w:jc w:val="center"/>
        <w:rPr>
          <w:b/>
          <w:spacing w:val="20"/>
        </w:rPr>
      </w:pPr>
      <w:r w:rsidRPr="00253D69">
        <w:rPr>
          <w:b/>
          <w:spacing w:val="20"/>
        </w:rPr>
        <w:t>СОДЕРЖАНИЕ</w:t>
      </w:r>
    </w:p>
    <w:p w:rsidR="00D447D5" w:rsidRPr="00253D69" w:rsidRDefault="00D447D5" w:rsidP="00253D69">
      <w:pPr>
        <w:pStyle w:val="a9"/>
        <w:jc w:val="right"/>
        <w:rPr>
          <w:spacing w:val="20"/>
        </w:rPr>
      </w:pPr>
      <w:r w:rsidRPr="00253D69">
        <w:rPr>
          <w:spacing w:val="20"/>
        </w:rPr>
        <w:t xml:space="preserve">                                                                                                     стр.</w:t>
      </w: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spacing w:val="20"/>
        </w:rPr>
      </w:pPr>
      <w:r w:rsidRPr="00253D69">
        <w:rPr>
          <w:spacing w:val="20"/>
        </w:rPr>
        <w:t xml:space="preserve">1. Паспорт рабочей программы учебной дисциплины               4 </w:t>
      </w: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spacing w:val="20"/>
        </w:rPr>
      </w:pPr>
      <w:r w:rsidRPr="00253D69">
        <w:rPr>
          <w:spacing w:val="20"/>
        </w:rPr>
        <w:t>2. Структура и содержание учебной дисциплины                      5</w:t>
      </w: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spacing w:val="20"/>
        </w:rPr>
      </w:pPr>
      <w:r w:rsidRPr="00253D69">
        <w:rPr>
          <w:spacing w:val="20"/>
        </w:rPr>
        <w:t>3. Условия реализации программы учебной дисциплины        12</w:t>
      </w: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spacing w:val="20"/>
        </w:rPr>
      </w:pPr>
      <w:r w:rsidRPr="00253D69">
        <w:rPr>
          <w:spacing w:val="20"/>
        </w:rPr>
        <w:t>4. Контроль и оценка результатов освоения учебной дисциплины                                                                            15</w:t>
      </w: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spacing w:val="20"/>
        </w:rPr>
      </w:pPr>
      <w:r w:rsidRPr="00253D69">
        <w:rPr>
          <w:spacing w:val="20"/>
        </w:rPr>
        <w:t>5.Контрольные нормативы (юноши)                                        18</w:t>
      </w: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spacing w:val="20"/>
        </w:rPr>
      </w:pPr>
      <w:r w:rsidRPr="00253D69">
        <w:rPr>
          <w:spacing w:val="20"/>
        </w:rPr>
        <w:t>6. Контрольные нормативы (девушки)</w:t>
      </w: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b/>
          <w:caps/>
        </w:rPr>
      </w:pP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  <w:rPr>
          <w:bCs/>
          <w:i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  <w:u w:val="single"/>
        </w:rPr>
      </w:pPr>
    </w:p>
    <w:p w:rsidR="00D447D5" w:rsidRPr="00253D69" w:rsidRDefault="00D447D5" w:rsidP="00253D69">
      <w:pPr>
        <w:pStyle w:val="a9"/>
        <w:rPr>
          <w:b/>
          <w:caps/>
        </w:rPr>
      </w:pPr>
    </w:p>
    <w:p w:rsidR="00D447D5" w:rsidRPr="00253D69" w:rsidRDefault="00D447D5" w:rsidP="00253D69">
      <w:pPr>
        <w:pStyle w:val="a9"/>
        <w:rPr>
          <w:b/>
          <w:caps/>
        </w:rPr>
      </w:pPr>
    </w:p>
    <w:p w:rsidR="00D447D5" w:rsidRPr="00253D69" w:rsidRDefault="00D447D5" w:rsidP="00253D69">
      <w:pPr>
        <w:pStyle w:val="a9"/>
        <w:rPr>
          <w:b/>
          <w:caps/>
        </w:rPr>
      </w:pPr>
    </w:p>
    <w:p w:rsidR="00D447D5" w:rsidRPr="00253D69" w:rsidRDefault="00D447D5" w:rsidP="00253D69">
      <w:pPr>
        <w:pStyle w:val="a9"/>
        <w:rPr>
          <w:b/>
          <w:caps/>
        </w:rPr>
      </w:pPr>
    </w:p>
    <w:p w:rsidR="00A727EF" w:rsidRPr="00253D69" w:rsidRDefault="00A727EF" w:rsidP="00253D69">
      <w:pPr>
        <w:pStyle w:val="a9"/>
        <w:rPr>
          <w:b/>
          <w:caps/>
        </w:rPr>
      </w:pPr>
    </w:p>
    <w:p w:rsidR="00A727EF" w:rsidRPr="00253D69" w:rsidRDefault="00A727EF" w:rsidP="00253D69">
      <w:pPr>
        <w:pStyle w:val="a9"/>
        <w:rPr>
          <w:b/>
          <w:caps/>
        </w:rPr>
      </w:pPr>
    </w:p>
    <w:p w:rsidR="00A727EF" w:rsidRPr="00253D69" w:rsidRDefault="00A727EF" w:rsidP="00253D69">
      <w:pPr>
        <w:pStyle w:val="a9"/>
        <w:rPr>
          <w:b/>
          <w:caps/>
        </w:rPr>
      </w:pPr>
    </w:p>
    <w:p w:rsidR="00A727EF" w:rsidRPr="00253D69" w:rsidRDefault="00A727EF" w:rsidP="00253D69">
      <w:pPr>
        <w:pStyle w:val="a9"/>
        <w:rPr>
          <w:b/>
          <w:caps/>
        </w:rPr>
      </w:pPr>
    </w:p>
    <w:p w:rsidR="00A727EF" w:rsidRPr="00253D69" w:rsidRDefault="00A727EF" w:rsidP="00253D69">
      <w:pPr>
        <w:pStyle w:val="a9"/>
        <w:rPr>
          <w:b/>
          <w:caps/>
        </w:rPr>
      </w:pPr>
    </w:p>
    <w:p w:rsidR="00A727EF" w:rsidRPr="00253D69" w:rsidRDefault="00A727EF" w:rsidP="00253D69">
      <w:pPr>
        <w:pStyle w:val="a9"/>
        <w:rPr>
          <w:b/>
          <w:caps/>
        </w:rPr>
      </w:pPr>
    </w:p>
    <w:p w:rsidR="00A727EF" w:rsidRDefault="00A727EF" w:rsidP="00253D69">
      <w:pPr>
        <w:pStyle w:val="a9"/>
        <w:rPr>
          <w:b/>
          <w:caps/>
        </w:rPr>
      </w:pPr>
    </w:p>
    <w:p w:rsidR="00253D69" w:rsidRDefault="00253D69" w:rsidP="00253D69">
      <w:pPr>
        <w:pStyle w:val="a9"/>
        <w:rPr>
          <w:b/>
          <w:caps/>
        </w:rPr>
      </w:pPr>
    </w:p>
    <w:p w:rsidR="00253D69" w:rsidRDefault="00253D69" w:rsidP="00253D69">
      <w:pPr>
        <w:pStyle w:val="a9"/>
        <w:rPr>
          <w:b/>
          <w:caps/>
        </w:rPr>
      </w:pPr>
    </w:p>
    <w:p w:rsidR="00253D69" w:rsidRDefault="00253D69" w:rsidP="00253D69">
      <w:pPr>
        <w:pStyle w:val="a9"/>
        <w:rPr>
          <w:b/>
          <w:caps/>
        </w:rPr>
      </w:pPr>
    </w:p>
    <w:p w:rsidR="00253D69" w:rsidRPr="00253D69" w:rsidRDefault="00253D69" w:rsidP="00253D69">
      <w:pPr>
        <w:pStyle w:val="a9"/>
        <w:rPr>
          <w:b/>
          <w:caps/>
        </w:rPr>
      </w:pPr>
    </w:p>
    <w:p w:rsidR="00A727EF" w:rsidRPr="00253D69" w:rsidRDefault="00A727EF" w:rsidP="00253D69">
      <w:pPr>
        <w:pStyle w:val="a9"/>
        <w:rPr>
          <w:b/>
          <w:caps/>
        </w:rPr>
      </w:pPr>
    </w:p>
    <w:p w:rsidR="00D447D5" w:rsidRPr="00253D69" w:rsidRDefault="00D447D5" w:rsidP="00253D69">
      <w:pPr>
        <w:pStyle w:val="a9"/>
        <w:rPr>
          <w:b/>
          <w:caps/>
        </w:rPr>
      </w:pPr>
    </w:p>
    <w:p w:rsidR="00D447D5" w:rsidRPr="00253D69" w:rsidRDefault="00D447D5" w:rsidP="00253D69">
      <w:pPr>
        <w:pStyle w:val="a9"/>
        <w:rPr>
          <w:b/>
          <w:caps/>
        </w:rPr>
      </w:pPr>
    </w:p>
    <w:p w:rsidR="00D447D5" w:rsidRPr="00253D69" w:rsidRDefault="00D447D5" w:rsidP="00253D69">
      <w:pPr>
        <w:pStyle w:val="a9"/>
        <w:rPr>
          <w:b/>
          <w:caps/>
        </w:rPr>
      </w:pPr>
    </w:p>
    <w:p w:rsidR="00D447D5" w:rsidRPr="00253D69" w:rsidRDefault="00D447D5" w:rsidP="00253D69">
      <w:pPr>
        <w:pStyle w:val="a9"/>
        <w:jc w:val="center"/>
        <w:rPr>
          <w:b/>
          <w:caps/>
        </w:rPr>
      </w:pPr>
      <w:r w:rsidRPr="00253D69">
        <w:rPr>
          <w:b/>
          <w:caps/>
        </w:rPr>
        <w:t>1. паспорт  ПРОГРАММЫ УЧЕБНОЙ ДИСЦИПЛИНы</w:t>
      </w:r>
    </w:p>
    <w:p w:rsidR="00D447D5" w:rsidRPr="00253D69" w:rsidRDefault="00D447D5" w:rsidP="00253D69">
      <w:pPr>
        <w:pStyle w:val="a9"/>
        <w:jc w:val="center"/>
        <w:rPr>
          <w:b/>
          <w:caps/>
        </w:rPr>
      </w:pPr>
      <w:r w:rsidRPr="00253D69">
        <w:rPr>
          <w:b/>
          <w:caps/>
        </w:rPr>
        <w:t>«физическая культура»</w:t>
      </w:r>
    </w:p>
    <w:p w:rsidR="00D447D5" w:rsidRPr="00253D69" w:rsidRDefault="00D447D5" w:rsidP="00253D69">
      <w:pPr>
        <w:pStyle w:val="a9"/>
        <w:jc w:val="center"/>
        <w:rPr>
          <w:b/>
        </w:rPr>
      </w:pPr>
    </w:p>
    <w:p w:rsidR="00D447D5" w:rsidRPr="00253D69" w:rsidRDefault="00D447D5" w:rsidP="00253D69">
      <w:pPr>
        <w:pStyle w:val="a9"/>
        <w:rPr>
          <w:b/>
        </w:rPr>
      </w:pPr>
      <w:r w:rsidRPr="00253D69">
        <w:rPr>
          <w:b/>
        </w:rPr>
        <w:t>1.1. Область применения  программы</w:t>
      </w:r>
    </w:p>
    <w:p w:rsidR="00D447D5" w:rsidRPr="00253D69" w:rsidRDefault="00D447D5" w:rsidP="00253D69">
      <w:pPr>
        <w:pStyle w:val="a9"/>
        <w:jc w:val="both"/>
        <w:rPr>
          <w:b/>
        </w:rPr>
      </w:pPr>
      <w:r w:rsidRPr="00253D69">
        <w:t xml:space="preserve"> Программа учебной дисциплины является частью основной профессиональной образовательной программы в соответствии с ФГОС по </w:t>
      </w:r>
      <w:r w:rsidR="00E9124C" w:rsidRPr="00253D69">
        <w:t xml:space="preserve">профессии </w:t>
      </w:r>
      <w:r w:rsidR="003A05D6" w:rsidRPr="00253D69">
        <w:t>43.01.09. Повар кондитер</w:t>
      </w:r>
      <w:r w:rsidR="004A7EC9" w:rsidRPr="00253D69">
        <w:t>.</w:t>
      </w: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  <w:jc w:val="both"/>
      </w:pPr>
      <w:r w:rsidRPr="00253D69">
        <w:rPr>
          <w:b/>
        </w:rPr>
        <w:t xml:space="preserve">1.2. Место учебной дисциплины в структуре основной профессиональной образовательной программы: </w:t>
      </w:r>
      <w:r w:rsidRPr="00253D69">
        <w:t xml:space="preserve">дисциплина входит в </w:t>
      </w:r>
      <w:r w:rsidR="00253D69">
        <w:t xml:space="preserve">общепрофессиональный </w:t>
      </w:r>
      <w:r w:rsidR="00E9124C" w:rsidRPr="00253D69">
        <w:t>цикл</w:t>
      </w:r>
      <w:r w:rsidR="00253D69">
        <w:t>.</w:t>
      </w:r>
    </w:p>
    <w:p w:rsidR="00D447D5" w:rsidRPr="00253D69" w:rsidRDefault="00D447D5" w:rsidP="00253D69">
      <w:pPr>
        <w:pStyle w:val="a9"/>
        <w:jc w:val="both"/>
        <w:rPr>
          <w:b/>
        </w:rPr>
      </w:pPr>
    </w:p>
    <w:p w:rsidR="00D447D5" w:rsidRPr="00253D69" w:rsidRDefault="00D447D5" w:rsidP="00253D69">
      <w:pPr>
        <w:pStyle w:val="a9"/>
        <w:jc w:val="both"/>
      </w:pPr>
      <w:r w:rsidRPr="00253D69">
        <w:rPr>
          <w:b/>
        </w:rPr>
        <w:t>1.3. Цели и задачи учебной дисциплины – требования к результатам освоения учебной дисциплины:</w:t>
      </w:r>
    </w:p>
    <w:p w:rsidR="00D447D5" w:rsidRPr="00253D69" w:rsidRDefault="00D447D5" w:rsidP="00253D69">
      <w:pPr>
        <w:pStyle w:val="a9"/>
        <w:jc w:val="both"/>
      </w:pPr>
      <w:r w:rsidRPr="00253D69">
        <w:t xml:space="preserve">          В результате освоения учебной дисциплины </w:t>
      </w:r>
      <w:proofErr w:type="gramStart"/>
      <w:r w:rsidRPr="00253D69">
        <w:t>обучающийся</w:t>
      </w:r>
      <w:proofErr w:type="gramEnd"/>
      <w:r w:rsidRPr="00253D69">
        <w:t xml:space="preserve"> должен </w:t>
      </w:r>
    </w:p>
    <w:p w:rsidR="00D447D5" w:rsidRPr="00253D69" w:rsidRDefault="00D447D5" w:rsidP="00253D69">
      <w:pPr>
        <w:pStyle w:val="a9"/>
        <w:jc w:val="both"/>
      </w:pPr>
      <w:r w:rsidRPr="00253D69">
        <w:rPr>
          <w:b/>
        </w:rPr>
        <w:t>уметь</w:t>
      </w:r>
      <w:r w:rsidRPr="00253D69">
        <w:t>:</w:t>
      </w:r>
    </w:p>
    <w:p w:rsidR="00D447D5" w:rsidRPr="00253D69" w:rsidRDefault="00D447D5" w:rsidP="00253D69">
      <w:pPr>
        <w:pStyle w:val="a9"/>
        <w:jc w:val="both"/>
      </w:pPr>
      <w:r w:rsidRPr="00253D69">
        <w:t>Использовать физкультурно-оздоровительную деятельность для укрепления здоровья, достижения жизненных и профессиональных целей;</w:t>
      </w:r>
    </w:p>
    <w:p w:rsidR="00D447D5" w:rsidRPr="00253D69" w:rsidRDefault="00D447D5" w:rsidP="00253D69">
      <w:pPr>
        <w:pStyle w:val="a9"/>
        <w:jc w:val="both"/>
      </w:pPr>
      <w:r w:rsidRPr="00253D69">
        <w:rPr>
          <w:b/>
        </w:rPr>
        <w:t>знать</w:t>
      </w:r>
      <w:r w:rsidRPr="00253D69">
        <w:t>: о роли физической культуры в общекультурном, профессиональном и социальном развитии человека, основы здорового образа жизни.</w:t>
      </w:r>
    </w:p>
    <w:p w:rsidR="00D447D5" w:rsidRPr="00253D69" w:rsidRDefault="00D447D5" w:rsidP="00253D69">
      <w:pPr>
        <w:pStyle w:val="a9"/>
        <w:jc w:val="both"/>
      </w:pPr>
    </w:p>
    <w:p w:rsidR="00D447D5" w:rsidRPr="00253D69" w:rsidRDefault="00D447D5" w:rsidP="00253D69">
      <w:pPr>
        <w:pStyle w:val="a9"/>
        <w:jc w:val="both"/>
        <w:rPr>
          <w:b/>
        </w:rPr>
      </w:pPr>
      <w:r w:rsidRPr="00253D69">
        <w:rPr>
          <w:b/>
        </w:rPr>
        <w:t xml:space="preserve">1.4. </w:t>
      </w:r>
      <w:r w:rsidR="00A727EF" w:rsidRPr="00253D69">
        <w:rPr>
          <w:b/>
        </w:rPr>
        <w:t>К</w:t>
      </w:r>
      <w:r w:rsidRPr="00253D69">
        <w:rPr>
          <w:b/>
        </w:rPr>
        <w:t>оличество часов на освоение  рабочей программы учебной дисциплины:</w:t>
      </w:r>
    </w:p>
    <w:p w:rsidR="00253D69" w:rsidRPr="00253D69" w:rsidRDefault="00253D69" w:rsidP="00253D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3D69">
        <w:rPr>
          <w:rFonts w:ascii="Times New Roman" w:eastAsia="Times New Roman" w:hAnsi="Times New Roman" w:cs="Times New Roman"/>
          <w:sz w:val="28"/>
          <w:szCs w:val="28"/>
        </w:rPr>
        <w:t xml:space="preserve">учебной нагрузки </w:t>
      </w:r>
      <w:proofErr w:type="gramStart"/>
      <w:r w:rsidRPr="00253D69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253D69">
        <w:rPr>
          <w:rFonts w:ascii="Times New Roman" w:eastAsia="Times New Roman" w:hAnsi="Times New Roman" w:cs="Times New Roman"/>
          <w:sz w:val="28"/>
          <w:szCs w:val="28"/>
        </w:rPr>
        <w:t>___</w:t>
      </w:r>
      <w:r>
        <w:rPr>
          <w:rFonts w:ascii="Times New Roman" w:eastAsia="Times New Roman" w:hAnsi="Times New Roman" w:cs="Times New Roman"/>
          <w:sz w:val="28"/>
          <w:szCs w:val="28"/>
        </w:rPr>
        <w:t>80</w:t>
      </w:r>
      <w:r w:rsidRPr="00253D69">
        <w:rPr>
          <w:rFonts w:ascii="Times New Roman" w:eastAsia="Times New Roman" w:hAnsi="Times New Roman" w:cs="Times New Roman"/>
          <w:sz w:val="28"/>
          <w:szCs w:val="28"/>
        </w:rPr>
        <w:t>____часов, в том числе:</w:t>
      </w:r>
    </w:p>
    <w:p w:rsidR="00253D69" w:rsidRPr="00253D69" w:rsidRDefault="00253D69" w:rsidP="00253D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3D69">
        <w:rPr>
          <w:rFonts w:ascii="Times New Roman" w:eastAsia="Times New Roman" w:hAnsi="Times New Roman" w:cs="Times New Roman"/>
          <w:sz w:val="28"/>
          <w:szCs w:val="28"/>
        </w:rPr>
        <w:t>во взаимодействии с преподавателем__</w:t>
      </w:r>
      <w:r>
        <w:rPr>
          <w:rFonts w:ascii="Times New Roman" w:eastAsia="Times New Roman" w:hAnsi="Times New Roman" w:cs="Times New Roman"/>
          <w:sz w:val="28"/>
          <w:szCs w:val="28"/>
        </w:rPr>
        <w:t>40</w:t>
      </w:r>
      <w:r w:rsidRPr="00253D69">
        <w:rPr>
          <w:rFonts w:ascii="Times New Roman" w:eastAsia="Times New Roman" w:hAnsi="Times New Roman" w:cs="Times New Roman"/>
          <w:sz w:val="28"/>
          <w:szCs w:val="28"/>
        </w:rPr>
        <w:t>____ часов;</w:t>
      </w:r>
    </w:p>
    <w:p w:rsidR="00253D69" w:rsidRPr="00253D69" w:rsidRDefault="00253D69" w:rsidP="00253D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3D69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самостоятельной работы </w:t>
      </w:r>
      <w:proofErr w:type="gramStart"/>
      <w:r w:rsidRPr="00253D69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253D69">
        <w:rPr>
          <w:rFonts w:ascii="Times New Roman" w:eastAsia="Times New Roman" w:hAnsi="Times New Roman" w:cs="Times New Roman"/>
          <w:sz w:val="28"/>
          <w:szCs w:val="28"/>
        </w:rPr>
        <w:t xml:space="preserve"> ___</w:t>
      </w:r>
      <w:r>
        <w:rPr>
          <w:rFonts w:ascii="Times New Roman" w:eastAsia="Times New Roman" w:hAnsi="Times New Roman" w:cs="Times New Roman"/>
          <w:sz w:val="28"/>
          <w:szCs w:val="28"/>
        </w:rPr>
        <w:t>40</w:t>
      </w:r>
      <w:r w:rsidRPr="00253D69">
        <w:rPr>
          <w:rFonts w:ascii="Times New Roman" w:eastAsia="Times New Roman" w:hAnsi="Times New Roman" w:cs="Times New Roman"/>
          <w:sz w:val="28"/>
          <w:szCs w:val="28"/>
        </w:rPr>
        <w:t>___ часов.</w:t>
      </w:r>
    </w:p>
    <w:p w:rsidR="00D447D5" w:rsidRPr="00253D69" w:rsidRDefault="00D447D5" w:rsidP="00253D69">
      <w:pPr>
        <w:pStyle w:val="a9"/>
        <w:rPr>
          <w:b/>
        </w:rPr>
      </w:pPr>
    </w:p>
    <w:p w:rsidR="00D447D5" w:rsidRPr="00253D69" w:rsidRDefault="00D447D5" w:rsidP="00253D69">
      <w:pPr>
        <w:pStyle w:val="a9"/>
        <w:rPr>
          <w:b/>
        </w:rPr>
      </w:pPr>
    </w:p>
    <w:p w:rsidR="00D447D5" w:rsidRPr="00253D69" w:rsidRDefault="00D447D5" w:rsidP="00253D69">
      <w:pPr>
        <w:pStyle w:val="a9"/>
        <w:rPr>
          <w:b/>
        </w:rPr>
      </w:pPr>
    </w:p>
    <w:p w:rsidR="00D447D5" w:rsidRPr="00253D69" w:rsidRDefault="00D447D5" w:rsidP="00253D69">
      <w:pPr>
        <w:pStyle w:val="a9"/>
        <w:rPr>
          <w:b/>
        </w:rPr>
      </w:pPr>
    </w:p>
    <w:p w:rsidR="00D447D5" w:rsidRPr="00253D69" w:rsidRDefault="00D447D5" w:rsidP="00253D69">
      <w:pPr>
        <w:pStyle w:val="a9"/>
        <w:jc w:val="center"/>
        <w:rPr>
          <w:b/>
        </w:rPr>
      </w:pPr>
      <w:r w:rsidRPr="00253D69">
        <w:rPr>
          <w:b/>
        </w:rPr>
        <w:t>2. СТРУКТУРА И СОДЕРЖАНИЕ УЧЕБНОЙ ДИСЦИПЛИНЫ</w:t>
      </w:r>
    </w:p>
    <w:p w:rsidR="00D447D5" w:rsidRPr="00253D69" w:rsidRDefault="00D447D5" w:rsidP="00253D69">
      <w:pPr>
        <w:pStyle w:val="a9"/>
        <w:jc w:val="center"/>
        <w:rPr>
          <w:b/>
        </w:rPr>
      </w:pPr>
      <w:r w:rsidRPr="00253D69">
        <w:rPr>
          <w:b/>
        </w:rPr>
        <w:t>2.1. Объём учебной дисциплины и виды учебной работы</w:t>
      </w:r>
    </w:p>
    <w:p w:rsidR="00D447D5" w:rsidRPr="00253D69" w:rsidRDefault="00D447D5" w:rsidP="00253D69">
      <w:pPr>
        <w:pStyle w:val="a9"/>
        <w:rPr>
          <w:b/>
        </w:rPr>
      </w:pPr>
    </w:p>
    <w:tbl>
      <w:tblPr>
        <w:tblW w:w="9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78"/>
        <w:gridCol w:w="1396"/>
      </w:tblGrid>
      <w:tr w:rsidR="00D447D5" w:rsidRPr="00253D69" w:rsidTr="00F43275">
        <w:trPr>
          <w:trHeight w:val="85"/>
        </w:trPr>
        <w:tc>
          <w:tcPr>
            <w:tcW w:w="8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Вид учебной работы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Объём</w:t>
            </w:r>
          </w:p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часов</w:t>
            </w:r>
          </w:p>
        </w:tc>
      </w:tr>
      <w:tr w:rsidR="00253D69" w:rsidRPr="00253D69" w:rsidTr="00F43275">
        <w:trPr>
          <w:trHeight w:val="442"/>
        </w:trPr>
        <w:tc>
          <w:tcPr>
            <w:tcW w:w="8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3D69" w:rsidRPr="007A390A" w:rsidRDefault="00253D69" w:rsidP="00B1417C">
            <w:pPr>
              <w:rPr>
                <w:b/>
                <w:sz w:val="28"/>
                <w:szCs w:val="28"/>
              </w:rPr>
            </w:pPr>
            <w:r w:rsidRPr="007A390A">
              <w:rPr>
                <w:b/>
                <w:sz w:val="28"/>
                <w:szCs w:val="28"/>
              </w:rPr>
              <w:t>Учебная нагрузка (всего)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3D69" w:rsidRPr="00253D69" w:rsidRDefault="00253D69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80</w:t>
            </w:r>
          </w:p>
        </w:tc>
      </w:tr>
      <w:tr w:rsidR="00253D69" w:rsidRPr="00253D69" w:rsidTr="00F43275">
        <w:trPr>
          <w:trHeight w:val="424"/>
        </w:trPr>
        <w:tc>
          <w:tcPr>
            <w:tcW w:w="8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3D69" w:rsidRPr="007A390A" w:rsidRDefault="00253D69" w:rsidP="00B1417C">
            <w:pPr>
              <w:jc w:val="both"/>
              <w:rPr>
                <w:sz w:val="28"/>
                <w:szCs w:val="28"/>
              </w:rPr>
            </w:pPr>
            <w:r w:rsidRPr="007A390A">
              <w:rPr>
                <w:b/>
                <w:sz w:val="28"/>
                <w:szCs w:val="28"/>
              </w:rPr>
              <w:t xml:space="preserve">учебная нагрузка во взаимодействии с преподавателем (всего) 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3D69" w:rsidRPr="00253D69" w:rsidRDefault="00253D69" w:rsidP="00253D69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D447D5" w:rsidRPr="00253D69" w:rsidTr="00F43275">
        <w:trPr>
          <w:trHeight w:val="424"/>
        </w:trPr>
        <w:tc>
          <w:tcPr>
            <w:tcW w:w="8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253D69" w:rsidP="00253D69">
            <w:pPr>
              <w:pStyle w:val="a9"/>
              <w:rPr>
                <w:lang w:val="tt-RU"/>
              </w:rPr>
            </w:pPr>
            <w:r>
              <w:t>В том числе</w:t>
            </w:r>
            <w:proofErr w:type="gramStart"/>
            <w:r>
              <w:t xml:space="preserve"> :</w:t>
            </w:r>
            <w:proofErr w:type="gramEnd"/>
            <w:r>
              <w:t xml:space="preserve"> 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</w:p>
        </w:tc>
      </w:tr>
      <w:tr w:rsidR="00D447D5" w:rsidRPr="00253D69" w:rsidTr="00F43275">
        <w:trPr>
          <w:trHeight w:val="424"/>
        </w:trPr>
        <w:tc>
          <w:tcPr>
            <w:tcW w:w="8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</w:pPr>
            <w:r w:rsidRPr="00253D69">
              <w:t>практические занятия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40</w:t>
            </w:r>
          </w:p>
        </w:tc>
      </w:tr>
      <w:tr w:rsidR="00D447D5" w:rsidRPr="00253D69" w:rsidTr="00F43275">
        <w:trPr>
          <w:trHeight w:val="442"/>
        </w:trPr>
        <w:tc>
          <w:tcPr>
            <w:tcW w:w="8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  <w:rPr>
                <w:b/>
              </w:rPr>
            </w:pPr>
            <w:r w:rsidRPr="00253D69">
              <w:rPr>
                <w:b/>
              </w:rPr>
              <w:t>Самостоятельная работа обучающегося (всего)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40</w:t>
            </w:r>
          </w:p>
        </w:tc>
      </w:tr>
      <w:tr w:rsidR="00D447D5" w:rsidRPr="00253D69" w:rsidTr="00F43275">
        <w:trPr>
          <w:trHeight w:val="885"/>
        </w:trPr>
        <w:tc>
          <w:tcPr>
            <w:tcW w:w="9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47D5" w:rsidRPr="00253D69" w:rsidRDefault="005A42AB" w:rsidP="00253D69">
            <w:pPr>
              <w:pStyle w:val="a9"/>
            </w:pPr>
            <w:r w:rsidRPr="00253D69">
              <w:t xml:space="preserve">Промежуточная </w:t>
            </w:r>
            <w:r w:rsidR="00D447D5" w:rsidRPr="00253D69">
              <w:t xml:space="preserve">аттестация в форме:  1- 5семестр - зачёт, </w:t>
            </w:r>
          </w:p>
          <w:p w:rsidR="00D447D5" w:rsidRPr="00253D69" w:rsidRDefault="00D447D5" w:rsidP="00253D69">
            <w:pPr>
              <w:pStyle w:val="a9"/>
            </w:pPr>
            <w:r w:rsidRPr="00253D69">
              <w:t>6 семестр -  дифференцированный зачет.</w:t>
            </w:r>
          </w:p>
        </w:tc>
      </w:tr>
    </w:tbl>
    <w:p w:rsidR="00D447D5" w:rsidRPr="00253D69" w:rsidRDefault="00D447D5" w:rsidP="00253D69">
      <w:pPr>
        <w:pStyle w:val="a9"/>
        <w:rPr>
          <w:spacing w:val="20"/>
        </w:rPr>
      </w:pPr>
    </w:p>
    <w:p w:rsidR="00D447D5" w:rsidRPr="00253D69" w:rsidRDefault="00D447D5" w:rsidP="00253D6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D447D5" w:rsidRPr="00253D69" w:rsidSect="00025F3B">
          <w:pgSz w:w="11909" w:h="16834"/>
          <w:pgMar w:top="1277" w:right="1309" w:bottom="709" w:left="1706" w:header="720" w:footer="720" w:gutter="0"/>
          <w:cols w:space="60"/>
          <w:noEndnote/>
        </w:sectPr>
      </w:pPr>
    </w:p>
    <w:p w:rsidR="00D447D5" w:rsidRPr="00253D69" w:rsidRDefault="00D447D5" w:rsidP="00253D6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253D69">
        <w:rPr>
          <w:b/>
        </w:rPr>
        <w:lastRenderedPageBreak/>
        <w:t xml:space="preserve">2.2. Содержание общеобразовательной учебной дисциплины </w:t>
      </w:r>
      <w:r w:rsidRPr="00253D69">
        <w:rPr>
          <w:b/>
          <w:i/>
          <w:caps/>
        </w:rPr>
        <w:t>«</w:t>
      </w:r>
      <w:r w:rsidRPr="00253D69">
        <w:rPr>
          <w:b/>
        </w:rPr>
        <w:t>Физическая культура</w:t>
      </w:r>
      <w:r w:rsidRPr="00253D69">
        <w:rPr>
          <w:b/>
          <w:i/>
          <w:caps/>
        </w:rPr>
        <w:t>»</w:t>
      </w:r>
    </w:p>
    <w:tbl>
      <w:tblPr>
        <w:tblW w:w="1516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5"/>
        <w:gridCol w:w="7940"/>
        <w:gridCol w:w="1276"/>
        <w:gridCol w:w="1417"/>
      </w:tblGrid>
      <w:tr w:rsidR="00D447D5" w:rsidRPr="00253D69" w:rsidTr="00F43275">
        <w:trPr>
          <w:trHeight w:val="650"/>
        </w:trPr>
        <w:tc>
          <w:tcPr>
            <w:tcW w:w="4535" w:type="dxa"/>
          </w:tcPr>
          <w:p w:rsidR="00D447D5" w:rsidRPr="00253D69" w:rsidRDefault="00D447D5" w:rsidP="00253D69">
            <w:pPr>
              <w:pStyle w:val="a9"/>
              <w:ind w:left="34"/>
              <w:jc w:val="center"/>
            </w:pPr>
            <w:r w:rsidRPr="00253D69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9"/>
              <w:ind w:left="566" w:hanging="283"/>
            </w:pPr>
            <w:proofErr w:type="gramStart"/>
            <w:r w:rsidRPr="00253D69">
              <w:rPr>
                <w:b/>
                <w:bCs/>
              </w:rPr>
              <w:t>Содержание учебного материала, лабораторные и практические работы, самостоятельная работа обучающихся, курсовая работ (проект)</w:t>
            </w:r>
            <w:r w:rsidRPr="00253D69">
              <w:rPr>
                <w:bCs/>
                <w:i/>
              </w:rPr>
              <w:t xml:space="preserve"> </w:t>
            </w:r>
            <w:proofErr w:type="gramEnd"/>
          </w:p>
        </w:tc>
        <w:tc>
          <w:tcPr>
            <w:tcW w:w="1276" w:type="dxa"/>
          </w:tcPr>
          <w:p w:rsidR="00D447D5" w:rsidRPr="00253D69" w:rsidRDefault="00D447D5" w:rsidP="00253D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447D5" w:rsidRPr="00253D69" w:rsidRDefault="00D447D5" w:rsidP="00253D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417" w:type="dxa"/>
          </w:tcPr>
          <w:p w:rsidR="00D447D5" w:rsidRPr="00253D69" w:rsidRDefault="00D447D5" w:rsidP="00253D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447D5" w:rsidRPr="00253D69" w:rsidRDefault="00D447D5" w:rsidP="00253D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D447D5" w:rsidRPr="00253D69" w:rsidTr="00F43275">
        <w:tc>
          <w:tcPr>
            <w:tcW w:w="12475" w:type="dxa"/>
            <w:gridSpan w:val="2"/>
            <w:shd w:val="clear" w:color="auto" w:fill="FFFFFF" w:themeFill="background1"/>
          </w:tcPr>
          <w:p w:rsidR="00D447D5" w:rsidRPr="00253D69" w:rsidRDefault="00D447D5" w:rsidP="00253D69">
            <w:pPr>
              <w:pStyle w:val="a9"/>
              <w:ind w:left="34"/>
              <w:rPr>
                <w:b/>
              </w:rPr>
            </w:pPr>
            <w:r w:rsidRPr="00253D69">
              <w:rPr>
                <w:b/>
              </w:rPr>
              <w:t xml:space="preserve">Легкая атлетика, </w:t>
            </w:r>
            <w:r w:rsidR="00E5299C" w:rsidRPr="00253D69">
              <w:rPr>
                <w:b/>
              </w:rPr>
              <w:t xml:space="preserve"> лыжная подготовка и </w:t>
            </w:r>
            <w:r w:rsidRPr="00253D69">
              <w:rPr>
                <w:b/>
              </w:rPr>
              <w:t>спортивные игры</w:t>
            </w:r>
          </w:p>
        </w:tc>
        <w:tc>
          <w:tcPr>
            <w:tcW w:w="1276" w:type="dxa"/>
            <w:shd w:val="clear" w:color="auto" w:fill="FFFFFF" w:themeFill="background1"/>
          </w:tcPr>
          <w:p w:rsidR="00D447D5" w:rsidRPr="00253D69" w:rsidRDefault="00E5299C" w:rsidP="00253D69">
            <w:pPr>
              <w:pStyle w:val="a9"/>
              <w:ind w:left="34"/>
              <w:jc w:val="center"/>
              <w:rPr>
                <w:b/>
              </w:rPr>
            </w:pPr>
            <w:r w:rsidRPr="00253D69">
              <w:rPr>
                <w:b/>
              </w:rPr>
              <w:t>80/40/40</w:t>
            </w:r>
          </w:p>
        </w:tc>
        <w:tc>
          <w:tcPr>
            <w:tcW w:w="1417" w:type="dxa"/>
            <w:shd w:val="clear" w:color="auto" w:fill="FFFFFF" w:themeFill="background1"/>
          </w:tcPr>
          <w:p w:rsidR="00D447D5" w:rsidRPr="00253D69" w:rsidRDefault="00D447D5" w:rsidP="00253D69">
            <w:pPr>
              <w:pStyle w:val="a9"/>
              <w:ind w:left="34"/>
              <w:jc w:val="center"/>
            </w:pPr>
          </w:p>
        </w:tc>
      </w:tr>
      <w:tr w:rsidR="00D447D5" w:rsidRPr="00253D69" w:rsidTr="00F43275">
        <w:tc>
          <w:tcPr>
            <w:tcW w:w="4535" w:type="dxa"/>
            <w:tcBorders>
              <w:right w:val="single" w:sz="4" w:space="0" w:color="auto"/>
            </w:tcBorders>
            <w:shd w:val="clear" w:color="auto" w:fill="FFFFFF"/>
          </w:tcPr>
          <w:p w:rsidR="00D447D5" w:rsidRPr="00253D69" w:rsidRDefault="00E5299C" w:rsidP="00253D69">
            <w:pPr>
              <w:pStyle w:val="a9"/>
              <w:ind w:left="34" w:hanging="34"/>
              <w:rPr>
                <w:b/>
              </w:rPr>
            </w:pPr>
            <w:r w:rsidRPr="00253D69">
              <w:rPr>
                <w:b/>
              </w:rPr>
              <w:t xml:space="preserve">Раздел  1. </w:t>
            </w:r>
            <w:r w:rsidR="00D447D5" w:rsidRPr="00253D69">
              <w:rPr>
                <w:b/>
              </w:rPr>
              <w:t>Легкая атлетика</w:t>
            </w:r>
          </w:p>
        </w:tc>
        <w:tc>
          <w:tcPr>
            <w:tcW w:w="7940" w:type="dxa"/>
            <w:tcBorders>
              <w:left w:val="single" w:sz="4" w:space="0" w:color="auto"/>
            </w:tcBorders>
            <w:shd w:val="clear" w:color="auto" w:fill="FFFFFF"/>
          </w:tcPr>
          <w:p w:rsidR="00D447D5" w:rsidRPr="00253D69" w:rsidRDefault="00D447D5" w:rsidP="00253D69">
            <w:pPr>
              <w:pStyle w:val="a9"/>
              <w:ind w:left="34"/>
              <w:jc w:val="both"/>
              <w:rPr>
                <w:b/>
              </w:rPr>
            </w:pPr>
            <w:r w:rsidRPr="00253D69">
              <w:rPr>
                <w:b/>
                <w:bCs/>
              </w:rPr>
              <w:t>Содержание практических занятий</w:t>
            </w:r>
          </w:p>
        </w:tc>
        <w:tc>
          <w:tcPr>
            <w:tcW w:w="1276" w:type="dxa"/>
            <w:shd w:val="clear" w:color="auto" w:fill="FFFFFF"/>
          </w:tcPr>
          <w:p w:rsidR="00D447D5" w:rsidRPr="00253D69" w:rsidRDefault="008A10D2" w:rsidP="00253D69">
            <w:pPr>
              <w:pStyle w:val="a9"/>
              <w:ind w:left="34"/>
              <w:jc w:val="center"/>
              <w:rPr>
                <w:b/>
              </w:rPr>
            </w:pPr>
            <w:r w:rsidRPr="00253D69">
              <w:rPr>
                <w:b/>
              </w:rPr>
              <w:t>10</w:t>
            </w:r>
          </w:p>
        </w:tc>
        <w:tc>
          <w:tcPr>
            <w:tcW w:w="1417" w:type="dxa"/>
            <w:shd w:val="clear" w:color="auto" w:fill="FFFFFF"/>
          </w:tcPr>
          <w:p w:rsidR="00D447D5" w:rsidRPr="00253D69" w:rsidRDefault="00D447D5" w:rsidP="00253D69">
            <w:pPr>
              <w:pStyle w:val="a9"/>
              <w:ind w:left="34"/>
              <w:jc w:val="center"/>
            </w:pPr>
            <w:r w:rsidRPr="00253D69">
              <w:t>2</w:t>
            </w:r>
          </w:p>
        </w:tc>
      </w:tr>
      <w:tr w:rsidR="00D447D5" w:rsidRPr="00253D69" w:rsidTr="00F43275">
        <w:tblPrEx>
          <w:tblLook w:val="0000" w:firstRow="0" w:lastRow="0" w:firstColumn="0" w:lastColumn="0" w:noHBand="0" w:noVBand="0"/>
        </w:tblPrEx>
        <w:trPr>
          <w:trHeight w:val="646"/>
        </w:trPr>
        <w:tc>
          <w:tcPr>
            <w:tcW w:w="4535" w:type="dxa"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  <w:r w:rsidR="008A10D2"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E5299C"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Основы знаний  на занятиях физической культуры.</w:t>
            </w:r>
          </w:p>
        </w:tc>
        <w:tc>
          <w:tcPr>
            <w:tcW w:w="7940" w:type="dxa"/>
            <w:tcBorders>
              <w:lef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безопасности при занятиях легкой атлетикой. Первичный  инструктаж на рабочем месте по технике безопасности. Правило поведения в спортивном зале, на уроках физической культуры.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298"/>
        </w:trPr>
        <w:tc>
          <w:tcPr>
            <w:tcW w:w="4535" w:type="dxa"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</w:t>
            </w:r>
            <w:r w:rsidR="00E5299C"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 Бег на короткие, средние и длинные дистанции, эстафетный и челночный бег</w:t>
            </w:r>
          </w:p>
        </w:tc>
        <w:tc>
          <w:tcPr>
            <w:tcW w:w="7940" w:type="dxa"/>
            <w:tcBorders>
              <w:lef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Техника бега на короткие и средние дистанции. Совершенствование техники  высокого, низкого старта, финиширования. Совершенствование техники бега на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253D69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100 м</w:t>
              </w:r>
            </w:smartTag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406"/>
        </w:trPr>
        <w:tc>
          <w:tcPr>
            <w:tcW w:w="4535" w:type="dxa"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</w:t>
            </w:r>
            <w:r w:rsidR="00E5299C"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3. 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253D69">
                <w:rPr>
                  <w:rFonts w:ascii="Times New Roman" w:hAnsi="Times New Roman" w:cs="Times New Roman"/>
                  <w:b/>
                  <w:color w:val="000000"/>
                  <w:sz w:val="24"/>
                  <w:szCs w:val="24"/>
                </w:rPr>
                <w:t xml:space="preserve">100 м </w:t>
              </w:r>
            </w:smartTag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на результат</w:t>
            </w: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Изучение техники эстафетного бега 4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sym w:font="Symbol" w:char="F0B4"/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 м, 4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sym w:font="Symbol" w:char="F0B4"/>
            </w:r>
            <w:r w:rsidR="008A10D2"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400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м.</w:t>
            </w:r>
          </w:p>
        </w:tc>
        <w:tc>
          <w:tcPr>
            <w:tcW w:w="7940" w:type="dxa"/>
            <w:tcBorders>
              <w:lef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общеразвивающих упражнений (далее ОРУ) в движении, выполнение специальных беговых упражнений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</w:t>
            </w: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бег отрезков различной длины.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072"/>
        </w:trPr>
        <w:tc>
          <w:tcPr>
            <w:tcW w:w="4535" w:type="dxa"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</w:t>
            </w:r>
            <w:r w:rsidR="00E5299C"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4. 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Выполнение контрольного норматива  челночный бег 3х10м.</w:t>
            </w:r>
          </w:p>
        </w:tc>
        <w:tc>
          <w:tcPr>
            <w:tcW w:w="7940" w:type="dxa"/>
            <w:tcBorders>
              <w:lef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ОРУ на месте. Выполнение специальных беговых упражнений.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8A10D2">
        <w:trPr>
          <w:trHeight w:val="565"/>
        </w:trPr>
        <w:tc>
          <w:tcPr>
            <w:tcW w:w="4535" w:type="dxa"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</w:t>
            </w:r>
            <w:r w:rsidR="00E5299C"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5. 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Техника выполнения прыжков в длину с места.</w:t>
            </w:r>
          </w:p>
        </w:tc>
        <w:tc>
          <w:tcPr>
            <w:tcW w:w="7940" w:type="dxa"/>
            <w:tcBorders>
              <w:left w:val="single" w:sz="4" w:space="0" w:color="auto"/>
            </w:tcBorders>
          </w:tcPr>
          <w:p w:rsidR="00D447D5" w:rsidRPr="00253D69" w:rsidRDefault="00D447D5" w:rsidP="00253D69">
            <w:pPr>
              <w:tabs>
                <w:tab w:val="left" w:pos="512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специальных беговых упражнений. Выполнение ОРУ с отягощениями.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385"/>
        </w:trPr>
        <w:tc>
          <w:tcPr>
            <w:tcW w:w="4535" w:type="dxa"/>
            <w:vMerge w:val="restart"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</w:t>
            </w:r>
            <w:r w:rsidR="00E5299C"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Выполнение прыжков в высоту.</w:t>
            </w:r>
          </w:p>
        </w:tc>
        <w:tc>
          <w:tcPr>
            <w:tcW w:w="7940" w:type="dxa"/>
            <w:tcBorders>
              <w:left w:val="single" w:sz="4" w:space="0" w:color="auto"/>
            </w:tcBorders>
          </w:tcPr>
          <w:p w:rsidR="00D447D5" w:rsidRPr="00253D69" w:rsidRDefault="00D447D5" w:rsidP="00253D69">
            <w:pPr>
              <w:tabs>
                <w:tab w:val="left" w:pos="5124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выполнения тройного   прыжка.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8A10D2">
        <w:trPr>
          <w:trHeight w:val="226"/>
        </w:trPr>
        <w:tc>
          <w:tcPr>
            <w:tcW w:w="4535" w:type="dxa"/>
            <w:vMerge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</w:tcPr>
          <w:p w:rsidR="00D447D5" w:rsidRPr="00253D69" w:rsidRDefault="00D447D5" w:rsidP="00253D69">
            <w:pPr>
              <w:tabs>
                <w:tab w:val="center" w:pos="4698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«Легкая атлетика»</w:t>
            </w:r>
            <w:r w:rsidR="008A10D2"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сдача контрольных нормативов.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195"/>
        </w:trPr>
        <w:tc>
          <w:tcPr>
            <w:tcW w:w="4535" w:type="dxa"/>
            <w:vMerge w:val="restart"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17" w:type="dxa"/>
            <w:vMerge w:val="restart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8A10D2">
        <w:trPr>
          <w:trHeight w:val="131"/>
        </w:trPr>
        <w:tc>
          <w:tcPr>
            <w:tcW w:w="4535" w:type="dxa"/>
            <w:vMerge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1.Закрепление и совершенствование техники бега на короткие, средние, длинные дистанции. Совершенствование техники спортивной ходьбы и метания в процессе самостоятельных занятий.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Merge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084"/>
        </w:trPr>
        <w:tc>
          <w:tcPr>
            <w:tcW w:w="4535" w:type="dxa"/>
            <w:vMerge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2. Комплексы упражнений для развития гибкости, комплексы упражнений для развития быстроты, Комплексы упражнений для развития силовых качеств.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Merge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394"/>
        </w:trPr>
        <w:tc>
          <w:tcPr>
            <w:tcW w:w="4535" w:type="dxa"/>
            <w:vMerge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3.Ответы на тестовые задания по разделу «Легкая атлетика».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Merge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441"/>
        </w:trPr>
        <w:tc>
          <w:tcPr>
            <w:tcW w:w="4535" w:type="dxa"/>
            <w:vMerge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  <w:vAlign w:val="center"/>
          </w:tcPr>
          <w:p w:rsidR="00D447D5" w:rsidRPr="00253D69" w:rsidRDefault="00D447D5" w:rsidP="00253D69">
            <w:pPr>
              <w:pStyle w:val="c17"/>
              <w:spacing w:after="0"/>
              <w:jc w:val="both"/>
            </w:pPr>
            <w:r w:rsidRPr="00253D69">
              <w:t>4.</w:t>
            </w:r>
            <w:r w:rsidRPr="00253D69">
              <w:rPr>
                <w:rStyle w:val="c13"/>
              </w:rPr>
              <w:t xml:space="preserve"> </w:t>
            </w:r>
            <w:r w:rsidRPr="00253D69">
              <w:rPr>
                <w:rStyle w:val="c4"/>
              </w:rPr>
              <w:t>«Комплексы ОРУ», «Техника метания. Снаряды для метания».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Merge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408"/>
        </w:trPr>
        <w:tc>
          <w:tcPr>
            <w:tcW w:w="4535" w:type="dxa"/>
            <w:vMerge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5. Легкая атлетика в системе физическая культура.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416"/>
        </w:trPr>
        <w:tc>
          <w:tcPr>
            <w:tcW w:w="4535" w:type="dxa"/>
            <w:vMerge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6. Ценностные ориентации студентов на здоровый образ жизни.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562"/>
        </w:trPr>
        <w:tc>
          <w:tcPr>
            <w:tcW w:w="4535" w:type="dxa"/>
            <w:vMerge/>
            <w:tcBorders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  <w:tcBorders>
              <w:left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7.Гигиенические требования к проведению самостоятельных занятий.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398"/>
        </w:trPr>
        <w:tc>
          <w:tcPr>
            <w:tcW w:w="4535" w:type="dxa"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  <w:r w:rsidRPr="00253D69">
              <w:rPr>
                <w:b/>
              </w:rPr>
              <w:t>Раздел 2. Волейбол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4F81BD" w:themeColor="accen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практических занятий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vMerge w:val="restart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1515"/>
        </w:trPr>
        <w:tc>
          <w:tcPr>
            <w:tcW w:w="4535" w:type="dxa"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  <w:color w:val="000000" w:themeColor="text1"/>
              </w:rPr>
            </w:pPr>
            <w:r w:rsidRPr="00253D69">
              <w:rPr>
                <w:b/>
                <w:bCs/>
                <w:color w:val="000000" w:themeColor="text1"/>
              </w:rPr>
              <w:t xml:space="preserve">Тема </w:t>
            </w:r>
            <w:r w:rsidR="00E5299C" w:rsidRPr="00253D69">
              <w:rPr>
                <w:b/>
                <w:color w:val="000000" w:themeColor="text1"/>
              </w:rPr>
              <w:t>2.</w:t>
            </w:r>
            <w:r w:rsidRPr="00253D69">
              <w:rPr>
                <w:b/>
                <w:bCs/>
                <w:color w:val="000000" w:themeColor="text1"/>
              </w:rPr>
              <w:t xml:space="preserve">1. </w:t>
            </w:r>
            <w:r w:rsidRPr="00253D69">
              <w:rPr>
                <w:b/>
                <w:color w:val="000000" w:themeColor="text1"/>
              </w:rPr>
              <w:t>Техника безопасности игры в волейбол</w:t>
            </w:r>
            <w:r w:rsidRPr="00253D69">
              <w:rPr>
                <w:color w:val="000000" w:themeColor="text1"/>
              </w:rPr>
              <w:t xml:space="preserve">. </w:t>
            </w:r>
            <w:r w:rsidRPr="00253D69">
              <w:rPr>
                <w:b/>
                <w:color w:val="000000" w:themeColor="text1"/>
              </w:rPr>
              <w:t>Стойка и перемещение волейболиста.</w:t>
            </w:r>
            <w:r w:rsidRPr="00253D69">
              <w:rPr>
                <w:color w:val="000000" w:themeColor="text1"/>
              </w:rPr>
              <w:t xml:space="preserve">  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1.Выполнение п</w:t>
            </w: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риема-передачи мяча одной рукой с последующим нападением и перекатом в сторону, на бедро и спину, прием мяча одной рукой в падении вперед и последующим скольжением на груди-животе.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Тема </w:t>
            </w:r>
            <w:r w:rsidR="00E5299C" w:rsidRPr="00253D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2.</w:t>
            </w:r>
            <w:r w:rsidRPr="00253D6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2. </w:t>
            </w:r>
            <w:r w:rsidRPr="00253D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Совершенствование передачи мяча двумя руками сверху в парах. 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4F81BD" w:themeColor="accen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2.Выполнение ОРУ для развития выносливости. Прием мяча после отскока от сетки.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260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Тема 2.3. Совершенствование передачи мяча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</w:tcPr>
          <w:p w:rsidR="00D447D5" w:rsidRPr="00253D69" w:rsidRDefault="00D447D5" w:rsidP="00253D6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3.Выполнение ОРУ для развития выносливости. Передача мяча двумя руками сверху в парах. Прием мяча после отскока от сетки.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570"/>
        </w:trPr>
        <w:tc>
          <w:tcPr>
            <w:tcW w:w="4535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приема мяча снизу двумя руками.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</w:tcPr>
          <w:p w:rsidR="00D447D5" w:rsidRPr="00253D69" w:rsidRDefault="00D447D5" w:rsidP="00253D6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4.Выполнение ОРУ для развития скоростных качеств. Закрепление техники приема мяча снизу и сверху с падением.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570"/>
        </w:trPr>
        <w:tc>
          <w:tcPr>
            <w:tcW w:w="4535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="00E5299C"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приема мяча снизу и сверху с падением.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</w:tcPr>
          <w:p w:rsidR="00D447D5" w:rsidRPr="00253D69" w:rsidRDefault="00D447D5" w:rsidP="00253D6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5.Выполнение ОРУ для развития скоростных качеств. Совершенствование техники приема мяча снизу двумя руками.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="00E5299C"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Совершенствование верхней прямой подачи мяча.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</w:tcPr>
          <w:p w:rsidR="00D447D5" w:rsidRPr="00253D69" w:rsidRDefault="00D447D5" w:rsidP="00253D6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6.Выполнение ОРУ для развития прыгучести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 </w:t>
            </w: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Подача мяча по зонам.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7. Подача мяча по зонам.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</w:tcPr>
          <w:p w:rsidR="00D447D5" w:rsidRPr="00253D69" w:rsidRDefault="00D447D5" w:rsidP="00253D6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7.Выполнение ОРУ для развития прыгучести. Совершенствование верхней прямой подачи мяча.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986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8. </w:t>
            </w: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Совершенствование техники нападающего  удара и блокирования.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8.Выполнение ОРУ для развития силы.</w:t>
            </w:r>
          </w:p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Двухсторонняя игра с применением освоенных элементов техники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  <w:vMerge w:val="restart"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  <w:shd w:val="clear" w:color="auto" w:fill="auto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9.«Волейбол» - сдача контрольных нормативов.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389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4F81BD" w:themeColor="accen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1.Выполнение атакующих ударов (</w:t>
            </w:r>
            <w:proofErr w:type="gramStart"/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боковые</w:t>
            </w:r>
            <w:proofErr w:type="gramEnd"/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прямые, обманные).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ind w:hanging="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2.Выполнение подачи мяча в прыжке.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309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3.Выполнение атакующих ударов (</w:t>
            </w:r>
            <w:proofErr w:type="gramStart"/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боковые</w:t>
            </w:r>
            <w:proofErr w:type="gramEnd"/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прямые, обманные).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400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vAlign w:val="center"/>
          </w:tcPr>
          <w:p w:rsidR="00D447D5" w:rsidRPr="00253D69" w:rsidRDefault="00D447D5" w:rsidP="00253D69">
            <w:pPr>
              <w:spacing w:after="0" w:line="240" w:lineRule="auto"/>
              <w:ind w:hanging="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4.Выполнение подачи мяча в прыжке.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693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Style w:val="c1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5.Совершенствование техники подачи и приема мяча и тактики спортивной игры в процессе самостоятельных занятий.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840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Style w:val="c1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6.Подготовка устных сообщений и докладов по темам: «История игры», «Волейбол – Олимпийский вид спорта», «Основные правила игры»</w:t>
            </w:r>
            <w:proofErr w:type="gramStart"/>
            <w:r w:rsidRPr="00253D69">
              <w:rPr>
                <w:rStyle w:val="c1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253D69">
              <w:rPr>
                <w:rStyle w:val="c1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gramStart"/>
            <w:r w:rsidRPr="00253D69">
              <w:rPr>
                <w:rStyle w:val="c1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253D69">
              <w:rPr>
                <w:rStyle w:val="c1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пец. мед группа).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268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7. Реферат на тему: Основы здорового образа жизни студента. Физическая культура в обеспечении здоровья. </w:t>
            </w:r>
            <w:r w:rsidRPr="00253D69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53D69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Start"/>
            <w:r w:rsidRPr="00253D69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253D69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253D69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3D69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253D69">
              <w:rPr>
                <w:rStyle w:val="c13"/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348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8.Выполнение атакующих ударов (</w:t>
            </w:r>
            <w:proofErr w:type="gramStart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боковые</w:t>
            </w:r>
            <w:proofErr w:type="gram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, прямые, обманные).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9.Техника выполнения нижней прямой и боковой подач. Верхняя прямая подача.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  <w:r w:rsidRPr="00253D69">
              <w:rPr>
                <w:b/>
              </w:rPr>
              <w:t>Раздел 3.</w:t>
            </w:r>
            <w:r w:rsidR="00E5299C" w:rsidRPr="00253D69">
              <w:rPr>
                <w:b/>
              </w:rPr>
              <w:t xml:space="preserve"> </w:t>
            </w:r>
            <w:r w:rsidRPr="00253D69">
              <w:rPr>
                <w:b/>
                <w:bCs/>
              </w:rPr>
              <w:t>Лыжная подготовка</w:t>
            </w:r>
          </w:p>
        </w:tc>
        <w:tc>
          <w:tcPr>
            <w:tcW w:w="7940" w:type="dxa"/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практических занятий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Техника безопасности при занятиях лыжным спортом. 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Попеременные лыжные ходы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1.Техника выполнения одновременного </w:t>
            </w:r>
            <w:proofErr w:type="spellStart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бесшажного</w:t>
            </w:r>
            <w:proofErr w:type="spell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 одновременным </w:t>
            </w:r>
            <w:proofErr w:type="spellStart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бесшажным</w:t>
            </w:r>
            <w:proofErr w:type="spell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ходом.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D447D5" w:rsidRPr="00253D69" w:rsidRDefault="00D447D5" w:rsidP="00253D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  <w:vMerge w:val="restart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Одновременные лыжные ходы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2.Техника выполнения одновременного одношажного хода, </w:t>
            </w:r>
            <w:proofErr w:type="spellStart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хода.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3.Техника выполнения одновременного одношажного хода, </w:t>
            </w:r>
            <w:proofErr w:type="spellStart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 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253D69">
                <w:rPr>
                  <w:rFonts w:ascii="Times New Roman" w:hAnsi="Times New Roman" w:cs="Times New Roman"/>
                  <w:sz w:val="24"/>
                  <w:szCs w:val="24"/>
                </w:rPr>
                <w:t xml:space="preserve">2 </w:t>
              </w:r>
              <w:proofErr w:type="gramStart"/>
              <w:r w:rsidRPr="00253D69">
                <w:rPr>
                  <w:rFonts w:ascii="Times New Roman" w:hAnsi="Times New Roman" w:cs="Times New Roman"/>
                  <w:sz w:val="24"/>
                  <w:szCs w:val="24"/>
                </w:rPr>
                <w:t>км</w:t>
              </w:r>
            </w:smartTag>
            <w:proofErr w:type="gram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изученными одновременными ходами.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Коньковый ход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4.Техника выполнения одноименного </w:t>
            </w:r>
            <w:proofErr w:type="spellStart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полуконькового</w:t>
            </w:r>
            <w:proofErr w:type="spell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хода. Прохождение дистанции.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5.Техника выполнения одноименного односложного конькового хода, одноименного </w:t>
            </w:r>
            <w:proofErr w:type="spellStart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двухшажного</w:t>
            </w:r>
            <w:proofErr w:type="spell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конькового хода. Прохождение дистанции.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623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Способы перехода с хода на ход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6.Изучение способов перехода с одновременных ходов на </w:t>
            </w:r>
            <w:proofErr w:type="gramStart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попеременные</w:t>
            </w:r>
            <w:proofErr w:type="gram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. Прохождение дистанции.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 Способы преодоления подъемов и спусков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9"/>
              <w:jc w:val="both"/>
              <w:rPr>
                <w:b/>
                <w:bCs/>
              </w:rPr>
            </w:pPr>
            <w:r w:rsidRPr="00253D69">
              <w:t xml:space="preserve">7.Выполнение подъема в гору скольжением, скользящим шагом, ступающим шагом, елочкой, </w:t>
            </w:r>
            <w:proofErr w:type="spellStart"/>
            <w:r w:rsidRPr="00253D69">
              <w:t>полуелочкой</w:t>
            </w:r>
            <w:proofErr w:type="spellEnd"/>
            <w:r w:rsidRPr="00253D69">
              <w:t>, лесенкой.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733"/>
        </w:trPr>
        <w:tc>
          <w:tcPr>
            <w:tcW w:w="4535" w:type="dxa"/>
            <w:vMerge w:val="restart"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  <w:r w:rsidRPr="00253D69">
              <w:rPr>
                <w:b/>
                <w:bCs/>
              </w:rPr>
              <w:t xml:space="preserve">Тема </w:t>
            </w:r>
            <w:r w:rsidRPr="00253D69">
              <w:rPr>
                <w:b/>
              </w:rPr>
              <w:t>3.</w:t>
            </w:r>
            <w:r w:rsidRPr="00253D69">
              <w:rPr>
                <w:b/>
                <w:bCs/>
              </w:rPr>
              <w:t>6. Прохождение дистанции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8.Распределение сил по дистанции, лидирование, обгон, финиширование.  Прохождение дистанции до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253D69">
                <w:rPr>
                  <w:rFonts w:ascii="Times New Roman" w:hAnsi="Times New Roman" w:cs="Times New Roman"/>
                  <w:spacing w:val="-6"/>
                  <w:sz w:val="24"/>
                  <w:szCs w:val="24"/>
                </w:rPr>
                <w:t>5 км</w:t>
              </w:r>
            </w:smartTag>
            <w:r w:rsidRPr="00253D6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227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  <w:bCs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«Лыжная подготовка» - сдача контрольных нормативов.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76"/>
        </w:trPr>
        <w:tc>
          <w:tcPr>
            <w:tcW w:w="4535" w:type="dxa"/>
            <w:vMerge w:val="restart"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9"/>
              <w:jc w:val="both"/>
              <w:rPr>
                <w:spacing w:val="-6"/>
              </w:rPr>
            </w:pPr>
            <w:r w:rsidRPr="00253D69">
              <w:rPr>
                <w:b/>
                <w:bCs/>
              </w:rPr>
              <w:t>Самостоятельная работа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pStyle w:val="a9"/>
              <w:jc w:val="right"/>
              <w:rPr>
                <w:bCs/>
              </w:rPr>
            </w:pPr>
            <w:r w:rsidRPr="00253D69">
              <w:rPr>
                <w:b/>
                <w:bCs/>
              </w:rPr>
              <w:t xml:space="preserve">10 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1.Прохождение дистанции до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253D69">
                <w:rPr>
                  <w:rFonts w:ascii="Times New Roman" w:hAnsi="Times New Roman" w:cs="Times New Roman"/>
                  <w:sz w:val="24"/>
                  <w:szCs w:val="24"/>
                </w:rPr>
                <w:t xml:space="preserve">3 </w:t>
              </w:r>
              <w:proofErr w:type="gramStart"/>
              <w:r w:rsidRPr="00253D69">
                <w:rPr>
                  <w:rFonts w:ascii="Times New Roman" w:hAnsi="Times New Roman" w:cs="Times New Roman"/>
                  <w:sz w:val="24"/>
                  <w:szCs w:val="24"/>
                </w:rPr>
                <w:t>км</w:t>
              </w:r>
            </w:smartTag>
            <w:proofErr w:type="gramEnd"/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изученными попеременными ходами.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pStyle w:val="a9"/>
              <w:jc w:val="right"/>
              <w:rPr>
                <w:bCs/>
              </w:rPr>
            </w:pPr>
            <w:r w:rsidRPr="00253D69">
              <w:rPr>
                <w:bCs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2.  Подготовить сообщение на тему: «</w:t>
            </w:r>
            <w:r w:rsidRPr="00253D69">
              <w:rPr>
                <w:rFonts w:ascii="Times New Roman" w:eastAsia="Times New Roman" w:hAnsi="Times New Roman" w:cs="Times New Roman"/>
                <w:sz w:val="24"/>
                <w:szCs w:val="24"/>
              </w:rPr>
              <w:t>Лыжный спорт: перспективы развития».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pStyle w:val="a9"/>
              <w:jc w:val="right"/>
              <w:rPr>
                <w:bCs/>
              </w:rPr>
            </w:pPr>
            <w:r w:rsidRPr="00253D69">
              <w:rPr>
                <w:bCs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897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9"/>
              <w:jc w:val="both"/>
              <w:rPr>
                <w:shd w:val="clear" w:color="auto" w:fill="FFFFFF"/>
              </w:rPr>
            </w:pPr>
            <w:r w:rsidRPr="00253D69">
              <w:rPr>
                <w:rStyle w:val="10"/>
                <w:shd w:val="clear" w:color="auto" w:fill="FFFFFF"/>
              </w:rPr>
              <w:t xml:space="preserve">3.Подготовить реферат на тему: </w:t>
            </w:r>
            <w:r w:rsidRPr="00253D69">
              <w:rPr>
                <w:rStyle w:val="10"/>
                <w:i/>
                <w:shd w:val="clear" w:color="auto" w:fill="FFFFFF"/>
              </w:rPr>
              <w:t>«</w:t>
            </w:r>
            <w:r w:rsidRPr="00253D69">
              <w:rPr>
                <w:rStyle w:val="aa"/>
                <w:shd w:val="clear" w:color="auto" w:fill="FFFFFF"/>
              </w:rPr>
              <w:t>Профилактика травматизма и оказание доврачебной помощи при занятиях физическими упражнениями».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pStyle w:val="a9"/>
              <w:jc w:val="right"/>
              <w:rPr>
                <w:bCs/>
              </w:rPr>
            </w:pPr>
            <w:r w:rsidRPr="00253D69">
              <w:rPr>
                <w:bCs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273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9"/>
              <w:ind w:left="34"/>
              <w:jc w:val="both"/>
            </w:pPr>
            <w:r w:rsidRPr="00253D69">
              <w:t>4.Преодоление подъемов и спусков изученными способами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/>
              <w:jc w:val="right"/>
            </w:pPr>
            <w:r w:rsidRPr="00253D69"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269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9"/>
              <w:ind w:left="34"/>
              <w:jc w:val="both"/>
            </w:pPr>
            <w:r w:rsidRPr="00253D69">
              <w:t>5.Торможение изученными способами.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/>
              <w:jc w:val="right"/>
            </w:pPr>
            <w:r w:rsidRPr="00253D69"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348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3"/>
            </w:pPr>
            <w:r w:rsidRPr="00253D69">
              <w:t xml:space="preserve">6.Имитация техники попеременного </w:t>
            </w:r>
            <w:proofErr w:type="spellStart"/>
            <w:r w:rsidRPr="00253D69">
              <w:t>двухшажного</w:t>
            </w:r>
            <w:proofErr w:type="spellEnd"/>
            <w:r w:rsidRPr="00253D69">
              <w:t xml:space="preserve"> хода.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pStyle w:val="a9"/>
              <w:ind w:left="34"/>
              <w:jc w:val="right"/>
            </w:pPr>
            <w:r w:rsidRPr="00253D69"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297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3"/>
            </w:pPr>
            <w:r w:rsidRPr="00253D69">
              <w:t xml:space="preserve">7.Имитация техники </w:t>
            </w:r>
            <w:proofErr w:type="spellStart"/>
            <w:r w:rsidRPr="00253D69">
              <w:t>полуконькового</w:t>
            </w:r>
            <w:proofErr w:type="spellEnd"/>
            <w:r w:rsidRPr="00253D69">
              <w:t xml:space="preserve"> и </w:t>
            </w:r>
            <w:proofErr w:type="gramStart"/>
            <w:r w:rsidRPr="00253D69">
              <w:t>конькового</w:t>
            </w:r>
            <w:proofErr w:type="gramEnd"/>
            <w:r w:rsidRPr="00253D69">
              <w:t xml:space="preserve"> ходов.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/>
              <w:jc w:val="right"/>
            </w:pPr>
            <w:r w:rsidRPr="00253D69"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694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  <w:rPr>
                <w:b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pStyle w:val="a3"/>
              <w:jc w:val="both"/>
            </w:pPr>
            <w:r w:rsidRPr="00253D69">
              <w:t>8.Прохождение дистанции до 3 км (д), 5 км (ю) в процессе самостоятельных занятий.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/>
              <w:jc w:val="right"/>
            </w:pPr>
            <w:r w:rsidRPr="00253D69"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309"/>
        </w:trPr>
        <w:tc>
          <w:tcPr>
            <w:tcW w:w="4535" w:type="dxa"/>
          </w:tcPr>
          <w:p w:rsidR="00D447D5" w:rsidRPr="00253D69" w:rsidRDefault="00D447D5" w:rsidP="00253D69">
            <w:pPr>
              <w:pStyle w:val="a9"/>
              <w:ind w:left="34" w:hanging="34"/>
            </w:pPr>
            <w:r w:rsidRPr="00253D69">
              <w:rPr>
                <w:b/>
                <w:bCs/>
              </w:rPr>
              <w:t>Раздел 4.4.  Баскетбол</w:t>
            </w:r>
          </w:p>
        </w:tc>
        <w:tc>
          <w:tcPr>
            <w:tcW w:w="7940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4F81BD" w:themeColor="accent1"/>
                <w:sz w:val="24"/>
                <w:szCs w:val="24"/>
                <w:highlight w:val="yellow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практических занятий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4.1.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безопасности при игре в баскетбол. Стойки и перемещения баскетболиста.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253D69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Освоение методики занятий физическими упражнениями для профилактики и коррекции нарушения опорно-двигательного аппарата, зрения и основных функциональных систем. </w:t>
            </w:r>
            <w:r w:rsidRPr="00253D6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Знание методов здоровье сберегающих технологий при работе за компьютером. </w:t>
            </w: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Умение составлять и проводить комплексы утренней, вводной </w:t>
            </w:r>
            <w:r w:rsidRPr="00253D6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 производственной гимнастики с учетом направления будущей профессиональной деятельности</w:t>
            </w: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упражнений с ведением мяча, л</w:t>
            </w: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овлей и передачей мяча.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1234"/>
        </w:trPr>
        <w:tc>
          <w:tcPr>
            <w:tcW w:w="4535" w:type="dxa"/>
            <w:vMerge w:val="restart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Тема 4.2.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упражнений с баскетбольным мячом.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1.Выполнение ОРУ  на месте. Выполнение упражнений с ловлей мяча двумя руками сверху, снизу. Выполнение упражнений с передачей мяча одной рукой от плеча, от головы, снизу, сбоку, с отскоком от пола, скрытая передача.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8A10D2">
        <w:trPr>
          <w:trHeight w:val="210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4.Определение  физического развития.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698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4.3.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ведения мяча.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3.Выполнение ОРУ в движении. Выполнение обводки соперника с изменением скорости и направления движения.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680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4.4.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приемов выбивания мяча.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4.Выполнение ОРУ в движении. Перехват мяча, приемы, применяемые против броска,  накрывание.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D447D5" w:rsidRPr="00253D69" w:rsidTr="00F43275">
        <w:trPr>
          <w:trHeight w:val="568"/>
        </w:trPr>
        <w:tc>
          <w:tcPr>
            <w:tcW w:w="4535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4.5.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выполнения бросков мяча</w:t>
            </w:r>
          </w:p>
        </w:tc>
        <w:tc>
          <w:tcPr>
            <w:tcW w:w="7940" w:type="dxa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5.Выполнение комплекса ОРУ. Бросок мяча в корзину двумя руками от груди, двумя руками сверху, снизу (с места, в движении, прыжком). Выполнение штрафного броска,  трех очкового броска.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693"/>
        </w:trPr>
        <w:tc>
          <w:tcPr>
            <w:tcW w:w="4535" w:type="dxa"/>
            <w:vMerge w:val="restart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4.6. 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техники ведения мяча</w:t>
            </w:r>
          </w:p>
        </w:tc>
        <w:tc>
          <w:tcPr>
            <w:tcW w:w="7940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ind w:hanging="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7.Выполнение ОРУ на месте.</w:t>
            </w: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Штрафной бросок. Двухсторонняя игра с применением освоенных элементов техники игры.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7D5" w:rsidRPr="00253D69" w:rsidTr="00F43275">
        <w:trPr>
          <w:trHeight w:val="277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ind w:left="4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253D69">
              <w:rPr>
                <w:rFonts w:ascii="Times New Roman" w:hAnsi="Times New Roman" w:cs="Times New Roman"/>
                <w:sz w:val="24"/>
                <w:szCs w:val="24"/>
              </w:rPr>
              <w:t xml:space="preserve"> «Баскетбол»- сдача контрольных нормативов.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274"/>
        </w:trPr>
        <w:tc>
          <w:tcPr>
            <w:tcW w:w="4535" w:type="dxa"/>
            <w:vMerge w:val="restart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  <w:vAlign w:val="center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4F81BD" w:themeColor="accen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ind w:hanging="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1.Совершенствование техники ведения мяча с высоким отскоком, низким отскоком.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188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ind w:hanging="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2.Совершенствование техники выполнения бросков  мяча в корзину различными способами.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932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Pr="00253D6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«Техника ведения и передачи мяча», «Техника броска с разных дистанций», «Тактические действия игроков в защите», «Тактические действия игроков в нападении».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974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Style w:val="c1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4.Подготовка устных сообщений и докладов по темам: «История игры», «Баскетбол – Олимпийский вид спорта», «Основные правила игры».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268"/>
        </w:trPr>
        <w:tc>
          <w:tcPr>
            <w:tcW w:w="4535" w:type="dxa"/>
            <w:vMerge/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53D69">
              <w:rPr>
                <w:rStyle w:val="c13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5.Разработка тестовых заданий по разделу «Баскетбол».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994"/>
        </w:trPr>
        <w:tc>
          <w:tcPr>
            <w:tcW w:w="4535" w:type="dxa"/>
            <w:vMerge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pStyle w:val="a9"/>
              <w:ind w:left="34" w:hanging="34"/>
            </w:pPr>
          </w:p>
        </w:tc>
        <w:tc>
          <w:tcPr>
            <w:tcW w:w="7940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pStyle w:val="a3"/>
              <w:rPr>
                <w:rStyle w:val="c13"/>
                <w:color w:val="000000" w:themeColor="text1"/>
              </w:rPr>
            </w:pPr>
            <w:r w:rsidRPr="00253D69">
              <w:rPr>
                <w:color w:val="000000" w:themeColor="text1"/>
              </w:rPr>
              <w:t>6.Упражнения на развитие силы мышц брюшного пресса</w:t>
            </w:r>
            <w:proofErr w:type="gramStart"/>
            <w:r w:rsidRPr="00253D69">
              <w:rPr>
                <w:color w:val="000000" w:themeColor="text1"/>
              </w:rPr>
              <w:t xml:space="preserve">., </w:t>
            </w:r>
            <w:proofErr w:type="gramEnd"/>
            <w:r w:rsidRPr="00253D69">
              <w:rPr>
                <w:color w:val="000000" w:themeColor="text1"/>
              </w:rPr>
              <w:t xml:space="preserve">Упражнения с отягощениями, </w:t>
            </w:r>
            <w:r w:rsidRPr="00253D69">
              <w:rPr>
                <w:color w:val="000000" w:themeColor="text1"/>
                <w:shd w:val="clear" w:color="auto" w:fill="FFFFFF"/>
              </w:rPr>
              <w:t>корригирующие упражнения для мышц шеи и спины.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272"/>
        </w:trPr>
        <w:tc>
          <w:tcPr>
            <w:tcW w:w="12475" w:type="dxa"/>
            <w:gridSpan w:val="2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Обязательная аудиторная учебная нагрузка: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7D5" w:rsidRPr="00253D69" w:rsidTr="00F43275">
        <w:trPr>
          <w:trHeight w:val="272"/>
        </w:trPr>
        <w:tc>
          <w:tcPr>
            <w:tcW w:w="12475" w:type="dxa"/>
            <w:gridSpan w:val="2"/>
          </w:tcPr>
          <w:p w:rsidR="00D447D5" w:rsidRPr="00253D69" w:rsidRDefault="00D447D5" w:rsidP="00253D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Самостоятельная работа:</w:t>
            </w:r>
          </w:p>
        </w:tc>
        <w:tc>
          <w:tcPr>
            <w:tcW w:w="1276" w:type="dxa"/>
          </w:tcPr>
          <w:p w:rsidR="00D447D5" w:rsidRPr="00253D69" w:rsidRDefault="00D447D5" w:rsidP="00253D6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3D69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417" w:type="dxa"/>
            <w:shd w:val="clear" w:color="auto" w:fill="D9D9D9"/>
          </w:tcPr>
          <w:p w:rsidR="00D447D5" w:rsidRPr="00253D69" w:rsidRDefault="00D447D5" w:rsidP="00253D6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47D5" w:rsidRPr="00253D69" w:rsidRDefault="00D447D5" w:rsidP="00253D6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Cs/>
          <w:i/>
        </w:rPr>
        <w:sectPr w:rsidR="00D447D5" w:rsidRPr="00253D69" w:rsidSect="00025F3B">
          <w:footerReference w:type="even" r:id="rId10"/>
          <w:footerReference w:type="default" r:id="rId11"/>
          <w:pgSz w:w="16840" w:h="11907" w:orient="landscape"/>
          <w:pgMar w:top="1134" w:right="850" w:bottom="1134" w:left="1701" w:header="709" w:footer="709" w:gutter="0"/>
          <w:cols w:space="720"/>
          <w:docGrid w:linePitch="326"/>
        </w:sectPr>
      </w:pPr>
    </w:p>
    <w:p w:rsidR="00D447D5" w:rsidRPr="00253D69" w:rsidRDefault="00D447D5" w:rsidP="00253D69">
      <w:pPr>
        <w:pStyle w:val="a9"/>
        <w:jc w:val="center"/>
        <w:rPr>
          <w:b/>
          <w:caps/>
        </w:rPr>
      </w:pPr>
      <w:r w:rsidRPr="00253D69">
        <w:rPr>
          <w:b/>
          <w:caps/>
        </w:rPr>
        <w:lastRenderedPageBreak/>
        <w:t>Условия реализации учебной дисциплины</w:t>
      </w:r>
    </w:p>
    <w:p w:rsidR="00D447D5" w:rsidRPr="00253D69" w:rsidRDefault="00D447D5" w:rsidP="00253D69">
      <w:pPr>
        <w:pStyle w:val="a9"/>
        <w:jc w:val="both"/>
        <w:rPr>
          <w:b/>
        </w:rPr>
      </w:pPr>
      <w:r w:rsidRPr="00253D69">
        <w:rPr>
          <w:b/>
        </w:rPr>
        <w:t>Требования к минимальному материальному – техническому обеспечению</w:t>
      </w:r>
    </w:p>
    <w:p w:rsidR="00D447D5" w:rsidRPr="00253D69" w:rsidRDefault="00D447D5" w:rsidP="00253D69">
      <w:pPr>
        <w:pStyle w:val="a9"/>
        <w:jc w:val="both"/>
      </w:pPr>
      <w:r w:rsidRPr="00253D69">
        <w:t>Реализация учебной дисциплины требует наличия спортивного зала, спортивной площадки, зала для оздоровительной гимнастики, лыжной базы.</w:t>
      </w: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  <w:rPr>
          <w:b/>
        </w:rPr>
      </w:pPr>
      <w:r w:rsidRPr="00253D69">
        <w:rPr>
          <w:b/>
        </w:rPr>
        <w:t>Оборудование кабинета:</w:t>
      </w:r>
    </w:p>
    <w:p w:rsidR="00D447D5" w:rsidRPr="00253D69" w:rsidRDefault="00D447D5" w:rsidP="00253D69">
      <w:pPr>
        <w:pStyle w:val="a9"/>
      </w:pPr>
      <w:r w:rsidRPr="00253D69">
        <w:t>шкаф книжный -1</w:t>
      </w:r>
    </w:p>
    <w:p w:rsidR="00D447D5" w:rsidRPr="00253D69" w:rsidRDefault="00D447D5" w:rsidP="00253D69">
      <w:pPr>
        <w:pStyle w:val="a9"/>
      </w:pPr>
      <w:r w:rsidRPr="00253D69">
        <w:t>столы-2</w:t>
      </w:r>
    </w:p>
    <w:p w:rsidR="00D447D5" w:rsidRPr="00253D69" w:rsidRDefault="00D447D5" w:rsidP="00253D69">
      <w:pPr>
        <w:pStyle w:val="a9"/>
      </w:pPr>
      <w:r w:rsidRPr="00253D69">
        <w:t>стул-2</w:t>
      </w:r>
    </w:p>
    <w:p w:rsidR="00D447D5" w:rsidRPr="00253D69" w:rsidRDefault="00D447D5" w:rsidP="00253D69">
      <w:pPr>
        <w:pStyle w:val="a9"/>
      </w:pPr>
      <w:r w:rsidRPr="00253D69">
        <w:t>аптечка-1</w:t>
      </w: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  <w:rPr>
          <w:b/>
        </w:rPr>
      </w:pPr>
      <w:r w:rsidRPr="00253D69">
        <w:rPr>
          <w:b/>
        </w:rPr>
        <w:t>Спортивный инвентарь по видам спорта:</w:t>
      </w:r>
    </w:p>
    <w:p w:rsidR="00D447D5" w:rsidRPr="00253D69" w:rsidRDefault="00D447D5" w:rsidP="00253D69">
      <w:pPr>
        <w:pStyle w:val="a9"/>
        <w:rPr>
          <w:i/>
          <w:u w:val="single"/>
        </w:rPr>
      </w:pPr>
      <w:r w:rsidRPr="00253D69">
        <w:rPr>
          <w:i/>
          <w:u w:val="single"/>
        </w:rPr>
        <w:t>Лёгкая атлетика:</w:t>
      </w:r>
    </w:p>
    <w:p w:rsidR="00D447D5" w:rsidRPr="00253D69" w:rsidRDefault="00D447D5" w:rsidP="00253D69">
      <w:pPr>
        <w:pStyle w:val="a9"/>
      </w:pPr>
      <w:r w:rsidRPr="00253D69">
        <w:t>гранаты 500-1</w:t>
      </w:r>
    </w:p>
    <w:p w:rsidR="00D447D5" w:rsidRPr="00253D69" w:rsidRDefault="00D447D5" w:rsidP="00253D69">
      <w:pPr>
        <w:pStyle w:val="a9"/>
      </w:pPr>
      <w:r w:rsidRPr="00253D69">
        <w:t>700грамм-1</w:t>
      </w:r>
    </w:p>
    <w:p w:rsidR="00D447D5" w:rsidRPr="00253D69" w:rsidRDefault="00D447D5" w:rsidP="00253D69">
      <w:pPr>
        <w:pStyle w:val="a9"/>
      </w:pPr>
      <w:r w:rsidRPr="00253D69">
        <w:t>штанга-1</w:t>
      </w:r>
    </w:p>
    <w:p w:rsidR="00D447D5" w:rsidRPr="00253D69" w:rsidRDefault="00D447D5" w:rsidP="00253D69">
      <w:pPr>
        <w:pStyle w:val="a9"/>
      </w:pPr>
      <w:r w:rsidRPr="00253D69">
        <w:t>стартовый флажок-2</w:t>
      </w:r>
    </w:p>
    <w:p w:rsidR="00D447D5" w:rsidRPr="00253D69" w:rsidRDefault="00D447D5" w:rsidP="00253D69">
      <w:pPr>
        <w:pStyle w:val="a9"/>
      </w:pPr>
      <w:r w:rsidRPr="00253D69">
        <w:t>секундомер-1</w:t>
      </w:r>
    </w:p>
    <w:p w:rsidR="00D447D5" w:rsidRPr="00253D69" w:rsidRDefault="00D447D5" w:rsidP="00253D69">
      <w:pPr>
        <w:pStyle w:val="a9"/>
        <w:rPr>
          <w:i/>
          <w:u w:val="single"/>
        </w:rPr>
      </w:pPr>
      <w:r w:rsidRPr="00253D69">
        <w:rPr>
          <w:i/>
          <w:u w:val="single"/>
        </w:rPr>
        <w:t>Гимнастический инвентарь:</w:t>
      </w:r>
    </w:p>
    <w:p w:rsidR="00D447D5" w:rsidRPr="00253D69" w:rsidRDefault="00D447D5" w:rsidP="00253D69">
      <w:pPr>
        <w:pStyle w:val="a9"/>
      </w:pPr>
      <w:r w:rsidRPr="00253D69">
        <w:t>скамейка гимнастическая-6</w:t>
      </w:r>
    </w:p>
    <w:p w:rsidR="00D447D5" w:rsidRPr="00253D69" w:rsidRDefault="00D447D5" w:rsidP="00253D69">
      <w:pPr>
        <w:pStyle w:val="a9"/>
      </w:pPr>
      <w:r w:rsidRPr="00253D69">
        <w:t>гимнастическое бревно-1</w:t>
      </w:r>
    </w:p>
    <w:p w:rsidR="00D447D5" w:rsidRPr="00253D69" w:rsidRDefault="00D447D5" w:rsidP="00253D69">
      <w:pPr>
        <w:pStyle w:val="a9"/>
      </w:pPr>
      <w:r w:rsidRPr="00253D69">
        <w:t>маты гимнастические-12</w:t>
      </w:r>
    </w:p>
    <w:p w:rsidR="00D447D5" w:rsidRPr="00253D69" w:rsidRDefault="00D447D5" w:rsidP="00253D69">
      <w:pPr>
        <w:pStyle w:val="a9"/>
      </w:pPr>
      <w:r w:rsidRPr="00253D69">
        <w:t>скакалка-20</w:t>
      </w:r>
    </w:p>
    <w:p w:rsidR="00D447D5" w:rsidRPr="00253D69" w:rsidRDefault="00D447D5" w:rsidP="00253D69">
      <w:pPr>
        <w:pStyle w:val="a9"/>
      </w:pPr>
      <w:r w:rsidRPr="00253D69">
        <w:t>перекладина-1</w:t>
      </w:r>
    </w:p>
    <w:p w:rsidR="00D447D5" w:rsidRPr="00253D69" w:rsidRDefault="00D447D5" w:rsidP="00253D69">
      <w:pPr>
        <w:pStyle w:val="a9"/>
      </w:pPr>
      <w:r w:rsidRPr="00253D69">
        <w:t>брусья параллельные-1</w:t>
      </w:r>
    </w:p>
    <w:p w:rsidR="00D447D5" w:rsidRPr="00253D69" w:rsidRDefault="00D447D5" w:rsidP="00253D69">
      <w:pPr>
        <w:pStyle w:val="a9"/>
      </w:pPr>
      <w:r w:rsidRPr="00253D69">
        <w:t>конь гимнастический – 1</w:t>
      </w:r>
    </w:p>
    <w:p w:rsidR="00D447D5" w:rsidRPr="00253D69" w:rsidRDefault="00D447D5" w:rsidP="00253D69">
      <w:pPr>
        <w:pStyle w:val="a9"/>
      </w:pPr>
      <w:r w:rsidRPr="00253D69">
        <w:t>козел гимнастический - 1</w:t>
      </w:r>
    </w:p>
    <w:p w:rsidR="00D447D5" w:rsidRPr="00253D69" w:rsidRDefault="00D447D5" w:rsidP="00253D69">
      <w:pPr>
        <w:pStyle w:val="a9"/>
        <w:rPr>
          <w:i/>
          <w:u w:val="single"/>
        </w:rPr>
      </w:pPr>
      <w:r w:rsidRPr="00253D69">
        <w:rPr>
          <w:i/>
          <w:u w:val="single"/>
        </w:rPr>
        <w:t>Спортивные игры:</w:t>
      </w:r>
    </w:p>
    <w:p w:rsidR="00D447D5" w:rsidRPr="00253D69" w:rsidRDefault="00D447D5" w:rsidP="00253D69">
      <w:pPr>
        <w:pStyle w:val="a9"/>
      </w:pPr>
      <w:r w:rsidRPr="00253D69">
        <w:t>мяч волейбольный -5</w:t>
      </w:r>
    </w:p>
    <w:p w:rsidR="00D447D5" w:rsidRPr="00253D69" w:rsidRDefault="00D447D5" w:rsidP="00253D69">
      <w:pPr>
        <w:pStyle w:val="a9"/>
      </w:pPr>
      <w:r w:rsidRPr="00253D69">
        <w:t>мяч футбольный -3</w:t>
      </w:r>
    </w:p>
    <w:p w:rsidR="00D447D5" w:rsidRPr="00253D69" w:rsidRDefault="00D447D5" w:rsidP="00253D69">
      <w:pPr>
        <w:pStyle w:val="a9"/>
      </w:pPr>
      <w:r w:rsidRPr="00253D69">
        <w:t>мяч баскетбольный – 5</w:t>
      </w:r>
    </w:p>
    <w:p w:rsidR="00D447D5" w:rsidRPr="00253D69" w:rsidRDefault="00D447D5" w:rsidP="00253D69">
      <w:pPr>
        <w:pStyle w:val="a9"/>
      </w:pPr>
      <w:r w:rsidRPr="00253D69">
        <w:t>щит баскетбольный с кольцом-4</w:t>
      </w:r>
    </w:p>
    <w:p w:rsidR="00D447D5" w:rsidRPr="00253D69" w:rsidRDefault="00D447D5" w:rsidP="00253D69">
      <w:pPr>
        <w:pStyle w:val="a9"/>
      </w:pPr>
      <w:r w:rsidRPr="00253D69">
        <w:t>сетка волейбольная -1</w:t>
      </w:r>
    </w:p>
    <w:p w:rsidR="00D447D5" w:rsidRPr="00253D69" w:rsidRDefault="00D447D5" w:rsidP="00253D69">
      <w:pPr>
        <w:pStyle w:val="a9"/>
      </w:pPr>
      <w:r w:rsidRPr="00253D69">
        <w:t>насос -1</w:t>
      </w:r>
    </w:p>
    <w:p w:rsidR="00D447D5" w:rsidRPr="00253D69" w:rsidRDefault="00D447D5" w:rsidP="00253D69">
      <w:pPr>
        <w:pStyle w:val="a9"/>
        <w:rPr>
          <w:i/>
          <w:u w:val="single"/>
        </w:rPr>
      </w:pPr>
      <w:r w:rsidRPr="00253D69">
        <w:rPr>
          <w:i/>
          <w:u w:val="single"/>
        </w:rPr>
        <w:t>Лыжи:</w:t>
      </w:r>
    </w:p>
    <w:p w:rsidR="00D447D5" w:rsidRPr="00253D69" w:rsidRDefault="00D447D5" w:rsidP="00253D69">
      <w:pPr>
        <w:pStyle w:val="a9"/>
      </w:pPr>
      <w:r w:rsidRPr="00253D69">
        <w:t xml:space="preserve">1. лыжи </w:t>
      </w:r>
      <w:proofErr w:type="spellStart"/>
      <w:r w:rsidRPr="00253D69">
        <w:t>полупластик</w:t>
      </w:r>
      <w:proofErr w:type="spellEnd"/>
      <w:r w:rsidRPr="00253D69">
        <w:t xml:space="preserve"> с креплениями, ботинками и палками-20 пар</w:t>
      </w:r>
    </w:p>
    <w:p w:rsidR="00D447D5" w:rsidRPr="00253D69" w:rsidRDefault="00D447D5" w:rsidP="00253D69">
      <w:pPr>
        <w:pStyle w:val="a9"/>
        <w:rPr>
          <w:i/>
          <w:u w:val="single"/>
        </w:rPr>
      </w:pPr>
      <w:r w:rsidRPr="00253D69">
        <w:rPr>
          <w:i/>
          <w:u w:val="single"/>
        </w:rPr>
        <w:t>Инвентарь для зала оздоровительной гимнастики:</w:t>
      </w:r>
    </w:p>
    <w:p w:rsidR="00D447D5" w:rsidRPr="00253D69" w:rsidRDefault="00D447D5" w:rsidP="00253D69">
      <w:pPr>
        <w:pStyle w:val="a9"/>
      </w:pPr>
      <w:r w:rsidRPr="00253D69">
        <w:t>1. тренажёр-1</w:t>
      </w: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  <w:rPr>
          <w:b/>
        </w:rPr>
      </w:pPr>
      <w:r w:rsidRPr="00253D69">
        <w:rPr>
          <w:b/>
        </w:rPr>
        <w:t>3.2 Информационное  обеспечение обучения</w:t>
      </w:r>
    </w:p>
    <w:p w:rsidR="00D447D5" w:rsidRPr="00253D69" w:rsidRDefault="00D447D5" w:rsidP="00253D69">
      <w:pPr>
        <w:pStyle w:val="a9"/>
        <w:rPr>
          <w:b/>
          <w:i/>
        </w:rPr>
      </w:pPr>
      <w:r w:rsidRPr="00253D69">
        <w:rPr>
          <w:b/>
        </w:rPr>
        <w:t>Основные источники</w:t>
      </w:r>
      <w:r w:rsidRPr="00253D69">
        <w:rPr>
          <w:b/>
          <w:i/>
        </w:rPr>
        <w:t>:</w:t>
      </w:r>
    </w:p>
    <w:p w:rsidR="00D447D5" w:rsidRPr="00253D69" w:rsidRDefault="00D447D5" w:rsidP="00253D69">
      <w:pPr>
        <w:pStyle w:val="a9"/>
        <w:jc w:val="both"/>
      </w:pPr>
      <w:r w:rsidRPr="00253D69">
        <w:t xml:space="preserve">1.Барчуков И.С. Физическая культура: Учебное пособие для </w:t>
      </w:r>
      <w:proofErr w:type="spellStart"/>
      <w:r w:rsidRPr="00253D69">
        <w:t>ССУЗов</w:t>
      </w:r>
      <w:proofErr w:type="spellEnd"/>
      <w:r w:rsidRPr="00253D69">
        <w:t>\ И.С. Барчуков-М: ЮНИТА-ДАНА, 201</w:t>
      </w:r>
      <w:r w:rsidR="00A727EF" w:rsidRPr="00253D69">
        <w:t>7</w:t>
      </w:r>
      <w:r w:rsidRPr="00253D69">
        <w:t xml:space="preserve">г.                  </w:t>
      </w:r>
    </w:p>
    <w:p w:rsidR="00D447D5" w:rsidRPr="00253D69" w:rsidRDefault="00D447D5" w:rsidP="00253D69">
      <w:pPr>
        <w:pStyle w:val="a9"/>
        <w:jc w:val="both"/>
      </w:pPr>
      <w:r w:rsidRPr="00253D69">
        <w:t xml:space="preserve">2.Виленский М.Я., Физическая культура студента \ М.Я. </w:t>
      </w:r>
      <w:proofErr w:type="spellStart"/>
      <w:r w:rsidRPr="00253D69">
        <w:t>Виленский</w:t>
      </w:r>
      <w:proofErr w:type="spellEnd"/>
      <w:r w:rsidRPr="00253D69">
        <w:t xml:space="preserve"> А.И., Зайцев В.И., </w:t>
      </w:r>
      <w:proofErr w:type="spellStart"/>
      <w:r w:rsidRPr="00253D69">
        <w:t>Ильинич</w:t>
      </w:r>
      <w:proofErr w:type="spellEnd"/>
      <w:r w:rsidRPr="00253D69">
        <w:t xml:space="preserve"> В.И.- М: </w:t>
      </w:r>
      <w:proofErr w:type="spellStart"/>
      <w:r w:rsidRPr="00253D69">
        <w:t>Гайдарики</w:t>
      </w:r>
      <w:proofErr w:type="spellEnd"/>
      <w:r w:rsidRPr="00253D69">
        <w:t>, 201</w:t>
      </w:r>
      <w:r w:rsidR="00A727EF" w:rsidRPr="00253D69">
        <w:t>7</w:t>
      </w:r>
      <w:r w:rsidRPr="00253D69">
        <w:t>г.</w:t>
      </w:r>
    </w:p>
    <w:p w:rsidR="00D447D5" w:rsidRPr="00253D69" w:rsidRDefault="00D447D5" w:rsidP="00253D69">
      <w:pPr>
        <w:pStyle w:val="a9"/>
        <w:jc w:val="both"/>
      </w:pPr>
      <w:r w:rsidRPr="00253D69">
        <w:t>3.Евсеев Ю. И. Физическая культура/ Ю.И. Евсеев// Серия «Учебники, учебные пособия» - Ростов на Дону: Феникс, 201</w:t>
      </w:r>
      <w:r w:rsidR="00A727EF" w:rsidRPr="00253D69">
        <w:t>8</w:t>
      </w:r>
      <w:r w:rsidRPr="00253D69">
        <w:t>г.</w:t>
      </w:r>
    </w:p>
    <w:p w:rsidR="00D447D5" w:rsidRPr="00253D69" w:rsidRDefault="00D447D5" w:rsidP="00253D69">
      <w:pPr>
        <w:pStyle w:val="a9"/>
        <w:jc w:val="both"/>
        <w:rPr>
          <w:b/>
        </w:rPr>
      </w:pPr>
      <w:r w:rsidRPr="00253D69">
        <w:rPr>
          <w:b/>
        </w:rPr>
        <w:t>Дополнительные источники:</w:t>
      </w:r>
    </w:p>
    <w:p w:rsidR="00D447D5" w:rsidRPr="00253D69" w:rsidRDefault="00D447D5" w:rsidP="00253D69">
      <w:pPr>
        <w:pStyle w:val="a9"/>
        <w:jc w:val="both"/>
      </w:pPr>
      <w:r w:rsidRPr="00253D69">
        <w:t>1.Любимова Г.И. Оздоровительная аэробика. Учебно-</w:t>
      </w:r>
      <w:proofErr w:type="spellStart"/>
      <w:r w:rsidRPr="00253D69">
        <w:t>методичекий</w:t>
      </w:r>
      <w:proofErr w:type="spellEnd"/>
      <w:r w:rsidRPr="00253D69">
        <w:t xml:space="preserve"> комплекс по дисциплине «Физическая культура» (элективный курс) для студентов ОДО </w:t>
      </w:r>
      <w:r w:rsidRPr="00253D69">
        <w:rPr>
          <w:lang w:val="en-US"/>
        </w:rPr>
        <w:t>I</w:t>
      </w:r>
      <w:r w:rsidRPr="00253D69">
        <w:t>-</w:t>
      </w:r>
      <w:r w:rsidRPr="00253D69">
        <w:rPr>
          <w:lang w:val="en-US"/>
        </w:rPr>
        <w:t>III</w:t>
      </w:r>
      <w:r w:rsidRPr="00253D69">
        <w:t xml:space="preserve"> курсов / Г.И. Любимова-Тюмень: Издательство Тюменского го</w:t>
      </w:r>
      <w:r w:rsidR="00A727EF" w:rsidRPr="00253D69">
        <w:t>сударственного университета, 201</w:t>
      </w:r>
      <w:r w:rsidRPr="00253D69">
        <w:t>7г.</w:t>
      </w:r>
    </w:p>
    <w:p w:rsidR="00D447D5" w:rsidRPr="00253D69" w:rsidRDefault="00D447D5" w:rsidP="00253D69">
      <w:pPr>
        <w:pStyle w:val="a9"/>
        <w:jc w:val="both"/>
      </w:pPr>
      <w:r w:rsidRPr="00253D69">
        <w:lastRenderedPageBreak/>
        <w:t xml:space="preserve">2.Манжелей И.В. Материалы для проведения мониторинга качества физического воспитания студентов/ И.В. </w:t>
      </w:r>
      <w:proofErr w:type="spellStart"/>
      <w:r w:rsidRPr="00253D69">
        <w:t>Манжелей</w:t>
      </w:r>
      <w:proofErr w:type="spellEnd"/>
      <w:r w:rsidRPr="00253D69">
        <w:t>, Е.А. Симонова – Тюмень: издательство « Вектор Бук»</w:t>
      </w:r>
    </w:p>
    <w:p w:rsidR="00D447D5" w:rsidRPr="00253D69" w:rsidRDefault="00D447D5" w:rsidP="00253D69">
      <w:pPr>
        <w:pStyle w:val="a9"/>
        <w:jc w:val="both"/>
      </w:pPr>
      <w:r w:rsidRPr="00253D69">
        <w:t>3.Манжелей И. В. Самостоятельная работа студентов по дисциплине « Физическая культура» ( учебн</w:t>
      </w:r>
      <w:proofErr w:type="gramStart"/>
      <w:r w:rsidRPr="00253D69">
        <w:t>о-</w:t>
      </w:r>
      <w:proofErr w:type="gramEnd"/>
      <w:r w:rsidRPr="00253D69">
        <w:t xml:space="preserve"> методическое пособие) / И.В. </w:t>
      </w:r>
      <w:proofErr w:type="spellStart"/>
      <w:r w:rsidRPr="00253D69">
        <w:t>Манжелей</w:t>
      </w:r>
      <w:proofErr w:type="spellEnd"/>
      <w:r w:rsidRPr="00253D69">
        <w:t xml:space="preserve">,  А.Г. </w:t>
      </w:r>
      <w:proofErr w:type="spellStart"/>
      <w:r w:rsidRPr="00253D69">
        <w:t>Молодкин</w:t>
      </w:r>
      <w:proofErr w:type="spellEnd"/>
      <w:r w:rsidRPr="00253D69">
        <w:t>_ Тюмень: И</w:t>
      </w:r>
      <w:r w:rsidR="00A727EF" w:rsidRPr="00253D69">
        <w:t>здательство « Вектор – Бук», 201</w:t>
      </w:r>
      <w:r w:rsidRPr="00253D69">
        <w:t>9г.</w:t>
      </w:r>
    </w:p>
    <w:p w:rsidR="00D447D5" w:rsidRPr="00253D69" w:rsidRDefault="00D447D5" w:rsidP="00253D69">
      <w:pPr>
        <w:pStyle w:val="a9"/>
        <w:jc w:val="both"/>
      </w:pPr>
      <w:r w:rsidRPr="00253D69">
        <w:t>4.Матвеев А.П. Экзамен по физической культуре: Вопросы и ответы / А.</w:t>
      </w:r>
      <w:r w:rsidR="00A727EF" w:rsidRPr="00253D69">
        <w:t>П. Матвее</w:t>
      </w:r>
      <w:proofErr w:type="gramStart"/>
      <w:r w:rsidR="00A727EF" w:rsidRPr="00253D69">
        <w:t>в-</w:t>
      </w:r>
      <w:proofErr w:type="gramEnd"/>
      <w:r w:rsidR="00A727EF" w:rsidRPr="00253D69">
        <w:t xml:space="preserve"> М: ВЛАДОС-ПРЕСС. 201</w:t>
      </w:r>
      <w:r w:rsidRPr="00253D69">
        <w:t>9г.</w:t>
      </w:r>
    </w:p>
    <w:p w:rsidR="00D447D5" w:rsidRPr="00253D69" w:rsidRDefault="00D447D5" w:rsidP="00253D69">
      <w:pPr>
        <w:pStyle w:val="a9"/>
        <w:jc w:val="both"/>
      </w:pPr>
      <w:r w:rsidRPr="00253D69">
        <w:t xml:space="preserve">5.Решетников Н. В. Физическая культура: Учебное пособие для студентов средних профессиональных учебных заведений / Решетников Н.В., Ю.Л. </w:t>
      </w:r>
      <w:proofErr w:type="spellStart"/>
      <w:r w:rsidRPr="00253D69">
        <w:t>Кислици</w:t>
      </w:r>
      <w:proofErr w:type="gramStart"/>
      <w:r w:rsidRPr="00253D69">
        <w:t>н</w:t>
      </w:r>
      <w:proofErr w:type="spellEnd"/>
      <w:r w:rsidRPr="00253D69">
        <w:t>-</w:t>
      </w:r>
      <w:proofErr w:type="gramEnd"/>
      <w:r w:rsidRPr="00253D69">
        <w:t xml:space="preserve"> М: Академия, 201</w:t>
      </w:r>
      <w:r w:rsidR="00A727EF" w:rsidRPr="00253D69">
        <w:t>7</w:t>
      </w:r>
      <w:r w:rsidRPr="00253D69">
        <w:t>г.</w:t>
      </w:r>
    </w:p>
    <w:p w:rsidR="00D447D5" w:rsidRPr="00253D69" w:rsidRDefault="00D447D5" w:rsidP="00253D69">
      <w:pPr>
        <w:pStyle w:val="a9"/>
        <w:jc w:val="both"/>
        <w:rPr>
          <w:b/>
        </w:rPr>
      </w:pPr>
      <w:r w:rsidRPr="00253D69">
        <w:rPr>
          <w:b/>
        </w:rPr>
        <w:t>Интернет-ресурсы:</w:t>
      </w:r>
    </w:p>
    <w:p w:rsidR="00D447D5" w:rsidRPr="00253D69" w:rsidRDefault="00D447D5" w:rsidP="00253D69">
      <w:pPr>
        <w:pStyle w:val="a9"/>
      </w:pPr>
      <w:r w:rsidRPr="00253D69">
        <w:t xml:space="preserve">1. </w:t>
      </w:r>
      <w:hyperlink r:id="rId12" w:history="1">
        <w:r w:rsidRPr="00253D69">
          <w:rPr>
            <w:rStyle w:val="a8"/>
            <w:lang w:val="en-US"/>
          </w:rPr>
          <w:t>www</w:t>
        </w:r>
        <w:r w:rsidRPr="00253D69">
          <w:rPr>
            <w:rStyle w:val="a8"/>
          </w:rPr>
          <w:t>.</w:t>
        </w:r>
        <w:r w:rsidRPr="00253D69">
          <w:rPr>
            <w:rStyle w:val="a8"/>
            <w:lang w:val="en-US"/>
          </w:rPr>
          <w:t>consultant</w:t>
        </w:r>
        <w:r w:rsidRPr="00253D69">
          <w:rPr>
            <w:rStyle w:val="a8"/>
          </w:rPr>
          <w:t>-</w:t>
        </w:r>
        <w:r w:rsidRPr="00253D69">
          <w:rPr>
            <w:rStyle w:val="a8"/>
            <w:lang w:val="en-US"/>
          </w:rPr>
          <w:t>so</w:t>
        </w:r>
        <w:r w:rsidRPr="00253D69">
          <w:rPr>
            <w:rStyle w:val="a8"/>
          </w:rPr>
          <w:t>.</w:t>
        </w:r>
        <w:proofErr w:type="spellStart"/>
        <w:r w:rsidRPr="00253D69">
          <w:rPr>
            <w:rStyle w:val="a8"/>
            <w:lang w:val="en-US"/>
          </w:rPr>
          <w:t>ru</w:t>
        </w:r>
        <w:proofErr w:type="spellEnd"/>
      </w:hyperlink>
    </w:p>
    <w:p w:rsidR="00D447D5" w:rsidRPr="00253D69" w:rsidRDefault="00D447D5" w:rsidP="00253D69">
      <w:pPr>
        <w:pStyle w:val="a9"/>
        <w:rPr>
          <w:lang w:val="en-US"/>
        </w:rPr>
      </w:pPr>
      <w:r w:rsidRPr="00253D69">
        <w:rPr>
          <w:lang w:val="en-US"/>
        </w:rPr>
        <w:t xml:space="preserve">2. </w:t>
      </w:r>
      <w:proofErr w:type="gramStart"/>
      <w:r w:rsidRPr="00253D69">
        <w:rPr>
          <w:lang w:val="en-US"/>
        </w:rPr>
        <w:t>www</w:t>
      </w:r>
      <w:proofErr w:type="gramEnd"/>
      <w:r w:rsidRPr="00253D69">
        <w:rPr>
          <w:lang w:val="en-US"/>
        </w:rPr>
        <w:t>. window.edu.ru</w:t>
      </w:r>
    </w:p>
    <w:p w:rsidR="00D447D5" w:rsidRPr="00253D69" w:rsidRDefault="00D447D5" w:rsidP="00253D69">
      <w:pPr>
        <w:pStyle w:val="a9"/>
        <w:rPr>
          <w:lang w:val="en-US"/>
        </w:rPr>
      </w:pPr>
      <w:r w:rsidRPr="00253D69">
        <w:rPr>
          <w:lang w:val="en-US"/>
        </w:rPr>
        <w:t>3. www.fizkult-ura.ru</w:t>
      </w:r>
    </w:p>
    <w:p w:rsidR="00D447D5" w:rsidRPr="00253D69" w:rsidRDefault="00D447D5" w:rsidP="00253D69">
      <w:pPr>
        <w:pStyle w:val="a9"/>
      </w:pPr>
      <w:r w:rsidRPr="00253D69">
        <w:t xml:space="preserve">4. </w:t>
      </w:r>
      <w:hyperlink r:id="rId13" w:history="1">
        <w:r w:rsidRPr="00253D69">
          <w:rPr>
            <w:rStyle w:val="a8"/>
            <w:lang w:val="en-US"/>
          </w:rPr>
          <w:t>www</w:t>
        </w:r>
        <w:r w:rsidRPr="00253D69">
          <w:rPr>
            <w:rStyle w:val="a8"/>
          </w:rPr>
          <w:t>.</w:t>
        </w:r>
        <w:proofErr w:type="spellStart"/>
        <w:r w:rsidRPr="00253D69">
          <w:rPr>
            <w:rStyle w:val="a8"/>
            <w:lang w:val="en-US"/>
          </w:rPr>
          <w:t>fismag</w:t>
        </w:r>
        <w:proofErr w:type="spellEnd"/>
        <w:r w:rsidRPr="00253D69">
          <w:rPr>
            <w:rStyle w:val="a8"/>
          </w:rPr>
          <w:t>.</w:t>
        </w:r>
        <w:proofErr w:type="spellStart"/>
        <w:r w:rsidRPr="00253D69">
          <w:rPr>
            <w:rStyle w:val="a8"/>
            <w:lang w:val="en-US"/>
          </w:rPr>
          <w:t>ru</w:t>
        </w:r>
        <w:proofErr w:type="spellEnd"/>
      </w:hyperlink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  <w:jc w:val="center"/>
      </w:pPr>
      <w:r w:rsidRPr="00253D69">
        <w:rPr>
          <w:b/>
        </w:rPr>
        <w:t>КОНТРОЛЬ И ОЦЕНКА РЕЗУЛЬТАТОВ ОСВОЕНИЯ УЧЕБНОЙ ДИСЦИПЛИНЫ</w:t>
      </w:r>
    </w:p>
    <w:p w:rsidR="00D447D5" w:rsidRPr="00253D69" w:rsidRDefault="00D447D5" w:rsidP="00253D69">
      <w:pPr>
        <w:pStyle w:val="a9"/>
        <w:ind w:firstLine="708"/>
        <w:jc w:val="both"/>
      </w:pPr>
      <w:r w:rsidRPr="00253D69">
        <w:rPr>
          <w:b/>
        </w:rPr>
        <w:t xml:space="preserve">Контроль и оценка </w:t>
      </w:r>
      <w:r w:rsidRPr="00253D69">
        <w:t xml:space="preserve"> осуществляется на практических занятиях в форме ответов студентов на вопросы по изученным темам и выполнении контрольных заданий. Итоговый (семестровый) контроль проводится после изучения каждого вида учебного материала. Контроль знаний осуществляется путём ответов на вопросы по темам лекционных и методико-практических занятий. Уровень физической подготовки определяется в ходе выполнения студентами специальных тестов. Семестровый зачёт на основе текущей успеваемости и оценок за освоение каждого раздела программы.</w:t>
      </w:r>
    </w:p>
    <w:p w:rsidR="00D447D5" w:rsidRPr="00253D69" w:rsidRDefault="00D447D5" w:rsidP="00253D69">
      <w:pPr>
        <w:pStyle w:val="a9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0"/>
        <w:gridCol w:w="4762"/>
      </w:tblGrid>
      <w:tr w:rsidR="00D447D5" w:rsidRPr="00253D69" w:rsidTr="00F43275">
        <w:trPr>
          <w:trHeight w:val="75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Результаты обучения</w:t>
            </w:r>
          </w:p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( освоенные умения, усвоенные знания)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D447D5" w:rsidRPr="00253D69" w:rsidTr="00F43275">
        <w:trPr>
          <w:trHeight w:val="24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1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7D5" w:rsidRPr="00253D69" w:rsidRDefault="00D447D5" w:rsidP="00253D69">
            <w:pPr>
              <w:pStyle w:val="a9"/>
              <w:jc w:val="center"/>
              <w:rPr>
                <w:b/>
              </w:rPr>
            </w:pPr>
            <w:r w:rsidRPr="00253D69">
              <w:rPr>
                <w:b/>
              </w:rPr>
              <w:t>2</w:t>
            </w:r>
          </w:p>
        </w:tc>
      </w:tr>
      <w:tr w:rsidR="00D447D5" w:rsidRPr="00253D69" w:rsidTr="00F43275">
        <w:trPr>
          <w:trHeight w:val="25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  <w:rPr>
                <w:b/>
              </w:rPr>
            </w:pPr>
            <w:r w:rsidRPr="00253D69">
              <w:rPr>
                <w:b/>
              </w:rPr>
              <w:t>Умения: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rPr>
                <w:b/>
              </w:rPr>
            </w:pPr>
          </w:p>
        </w:tc>
      </w:tr>
      <w:tr w:rsidR="00D447D5" w:rsidRPr="00253D69" w:rsidTr="00F43275">
        <w:trPr>
          <w:trHeight w:val="1500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</w:pPr>
            <w:r w:rsidRPr="00253D69">
              <w:t xml:space="preserve"> составлять простейшие комплексы физических упражнений для коррекции осанки, телосложения и восстановления организма после занятий физическими упражнениями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</w:pPr>
            <w:r w:rsidRPr="00253D69">
              <w:t>Индивидуальное контрольное задание</w:t>
            </w:r>
          </w:p>
        </w:tc>
      </w:tr>
      <w:tr w:rsidR="00D447D5" w:rsidRPr="00253D69" w:rsidTr="00F43275">
        <w:trPr>
          <w:trHeight w:val="50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</w:pPr>
            <w:r w:rsidRPr="00253D69">
              <w:t xml:space="preserve"> пользоваться простейшими методами самоконтроля за состоянием здоровья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</w:pPr>
            <w:r w:rsidRPr="00253D69">
              <w:t>Индивидуальное контрольное задание</w:t>
            </w:r>
          </w:p>
        </w:tc>
      </w:tr>
      <w:tr w:rsidR="00D447D5" w:rsidRPr="00253D69" w:rsidTr="00F43275">
        <w:trPr>
          <w:trHeight w:val="125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</w:pPr>
            <w:r w:rsidRPr="00253D69">
              <w:t xml:space="preserve"> самостоятельно подбирать и правильно выполнять комплексы упражнений для развития физических качеств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</w:pPr>
            <w:r w:rsidRPr="00253D69">
              <w:t>Индивидуально контрольное задание</w:t>
            </w:r>
          </w:p>
        </w:tc>
      </w:tr>
      <w:tr w:rsidR="00D447D5" w:rsidRPr="00253D69" w:rsidTr="00F43275">
        <w:trPr>
          <w:trHeight w:val="125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</w:pPr>
            <w:r w:rsidRPr="00253D69">
              <w:t>играть в волейбол, баскетбол, ходить на лыжах в среднем темпе 3000 метров;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</w:pPr>
            <w:r w:rsidRPr="00253D69">
              <w:t>Контрольные нормативы для студентов техникума (приложение прилагается), зачётные уроки.</w:t>
            </w:r>
          </w:p>
        </w:tc>
      </w:tr>
      <w:tr w:rsidR="00D447D5" w:rsidRPr="00253D69" w:rsidTr="00F43275">
        <w:trPr>
          <w:trHeight w:val="750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</w:pPr>
            <w:r w:rsidRPr="00253D69">
              <w:t>самостоятельно дозировать физические нагрузки;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</w:pPr>
            <w:r w:rsidRPr="00253D69">
              <w:t>Индивидуальное контрольное задание</w:t>
            </w:r>
          </w:p>
        </w:tc>
      </w:tr>
      <w:tr w:rsidR="00D447D5" w:rsidRPr="00253D69" w:rsidTr="00F43275">
        <w:trPr>
          <w:trHeight w:val="99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</w:pPr>
            <w:r w:rsidRPr="00253D69">
              <w:lastRenderedPageBreak/>
              <w:t xml:space="preserve"> составлять комплексы производственной гимнастики применительно к своей профессии;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</w:pPr>
            <w:r w:rsidRPr="00253D69">
              <w:t>Индивидуальные контрольные задания</w:t>
            </w:r>
          </w:p>
        </w:tc>
      </w:tr>
      <w:tr w:rsidR="00D447D5" w:rsidRPr="00253D69" w:rsidTr="00F43275">
        <w:trPr>
          <w:trHeight w:val="24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7D5" w:rsidRPr="00253D69" w:rsidRDefault="00D447D5" w:rsidP="00253D69">
            <w:pPr>
              <w:pStyle w:val="a9"/>
              <w:rPr>
                <w:b/>
              </w:rPr>
            </w:pPr>
            <w:r w:rsidRPr="00253D69">
              <w:rPr>
                <w:b/>
              </w:rPr>
              <w:t>Знания: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</w:pPr>
          </w:p>
        </w:tc>
      </w:tr>
      <w:tr w:rsidR="00D447D5" w:rsidRPr="00253D69" w:rsidTr="00F43275">
        <w:trPr>
          <w:trHeight w:val="25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  <w:jc w:val="both"/>
            </w:pPr>
            <w:r w:rsidRPr="00253D69">
              <w:t>роль физической культуры в своей профессиональной подготовке; основные черты здорового образа жизни; методы самоконтроля за состоянием здоровья и уровня физической подготовленности;</w:t>
            </w:r>
          </w:p>
          <w:p w:rsidR="00D447D5" w:rsidRPr="00253D69" w:rsidRDefault="00D447D5" w:rsidP="00253D69">
            <w:pPr>
              <w:pStyle w:val="a9"/>
              <w:jc w:val="both"/>
            </w:pPr>
            <w:r w:rsidRPr="00253D69">
              <w:t xml:space="preserve"> биологическую закономерность при занятиях физическими упражнениями;</w:t>
            </w:r>
          </w:p>
          <w:p w:rsidR="00D447D5" w:rsidRPr="00253D69" w:rsidRDefault="00D447D5" w:rsidP="00253D69">
            <w:pPr>
              <w:pStyle w:val="a9"/>
              <w:jc w:val="both"/>
            </w:pPr>
            <w:r w:rsidRPr="00253D69">
              <w:t xml:space="preserve"> восстановительные средства после тренировочных нагрузок, напряженной производственной деятельности; использовать приобретённые знания и умения в практической деятельности и повседневной жизни для повышения работоспособности, сохранения и укрепления здоровья, подготовки к профессиональной деятельности и службе в вооруженных силах Российской Федерации, организации и проведения индивидуального, коллективного и семейного отдыха.</w:t>
            </w:r>
          </w:p>
          <w:p w:rsidR="00D447D5" w:rsidRPr="00253D69" w:rsidRDefault="00D447D5" w:rsidP="00253D69">
            <w:pPr>
              <w:pStyle w:val="a9"/>
            </w:pPr>
          </w:p>
        </w:tc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D5" w:rsidRPr="00253D69" w:rsidRDefault="00D447D5" w:rsidP="00253D69">
            <w:pPr>
              <w:pStyle w:val="a9"/>
            </w:pPr>
            <w:r w:rsidRPr="00253D69">
              <w:t xml:space="preserve"> Рефераты, индивидуальные контрольные задания</w:t>
            </w:r>
          </w:p>
          <w:p w:rsidR="00D447D5" w:rsidRPr="00253D69" w:rsidRDefault="00D447D5" w:rsidP="00253D69">
            <w:pPr>
              <w:pStyle w:val="a9"/>
            </w:pPr>
          </w:p>
          <w:p w:rsidR="00D447D5" w:rsidRPr="00253D69" w:rsidRDefault="00D447D5" w:rsidP="00253D69">
            <w:pPr>
              <w:pStyle w:val="a9"/>
            </w:pPr>
          </w:p>
        </w:tc>
      </w:tr>
    </w:tbl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pStyle w:val="a9"/>
      </w:pPr>
    </w:p>
    <w:p w:rsidR="00D447D5" w:rsidRPr="00253D69" w:rsidRDefault="00D447D5" w:rsidP="00253D69">
      <w:pPr>
        <w:spacing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D447D5" w:rsidRPr="00253D69" w:rsidRDefault="00D447D5" w:rsidP="00253D69">
      <w:pPr>
        <w:spacing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D447D5" w:rsidRPr="00253D69" w:rsidRDefault="00D447D5" w:rsidP="00253D69">
      <w:pPr>
        <w:spacing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D447D5" w:rsidRPr="00253D69" w:rsidRDefault="00D447D5" w:rsidP="00253D69">
      <w:pPr>
        <w:spacing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D447D5" w:rsidRPr="00253D69" w:rsidRDefault="00D447D5" w:rsidP="00253D69">
      <w:pPr>
        <w:spacing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D447D5" w:rsidRPr="00253D69" w:rsidRDefault="00D447D5" w:rsidP="00253D69">
      <w:pPr>
        <w:spacing w:line="24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D447D5" w:rsidRPr="00253D69" w:rsidRDefault="00D447D5" w:rsidP="00253D69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53D69">
        <w:rPr>
          <w:rFonts w:ascii="Times New Roman" w:hAnsi="Times New Roman" w:cs="Times New Roman"/>
          <w:b/>
          <w:sz w:val="24"/>
          <w:szCs w:val="24"/>
        </w:rPr>
        <w:t xml:space="preserve">Учебные нормативы по Физической культуре для </w:t>
      </w:r>
      <w:r w:rsidRPr="00253D69">
        <w:rPr>
          <w:rFonts w:ascii="Times New Roman" w:hAnsi="Times New Roman" w:cs="Times New Roman"/>
          <w:b/>
          <w:i/>
          <w:sz w:val="24"/>
          <w:szCs w:val="24"/>
          <w:u w:val="single"/>
        </w:rPr>
        <w:t>Юношей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98"/>
        <w:gridCol w:w="3011"/>
        <w:gridCol w:w="2635"/>
        <w:gridCol w:w="1771"/>
        <w:gridCol w:w="1839"/>
      </w:tblGrid>
      <w:tr w:rsidR="00D447D5" w:rsidRPr="00253D69" w:rsidTr="00F43275">
        <w:tc>
          <w:tcPr>
            <w:tcW w:w="675" w:type="dxa"/>
            <w:vMerge w:val="restart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>№</w:t>
            </w:r>
          </w:p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253D69">
              <w:rPr>
                <w:b/>
                <w:sz w:val="24"/>
                <w:szCs w:val="24"/>
              </w:rPr>
              <w:lastRenderedPageBreak/>
              <w:t>п</w:t>
            </w:r>
            <w:proofErr w:type="gramEnd"/>
            <w:r w:rsidRPr="00253D69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570" w:type="dxa"/>
            <w:vMerge w:val="restart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lastRenderedPageBreak/>
              <w:t xml:space="preserve">Контрольные </w:t>
            </w:r>
            <w:r w:rsidRPr="00253D69">
              <w:rPr>
                <w:b/>
                <w:sz w:val="24"/>
                <w:szCs w:val="24"/>
              </w:rPr>
              <w:lastRenderedPageBreak/>
              <w:t>упражнения</w:t>
            </w:r>
          </w:p>
        </w:tc>
        <w:tc>
          <w:tcPr>
            <w:tcW w:w="9369" w:type="dxa"/>
            <w:gridSpan w:val="3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lastRenderedPageBreak/>
              <w:t>Уровень физического развития</w:t>
            </w:r>
          </w:p>
        </w:tc>
      </w:tr>
      <w:tr w:rsidR="00D447D5" w:rsidRPr="00253D69" w:rsidTr="00F43275">
        <w:tc>
          <w:tcPr>
            <w:tcW w:w="675" w:type="dxa"/>
            <w:vMerge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70" w:type="dxa"/>
            <w:vMerge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 xml:space="preserve">Удовлетворительно 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 xml:space="preserve">Хорошо 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 xml:space="preserve">Отлично 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lastRenderedPageBreak/>
              <w:t>1.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Бег 30 м. (с)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5,1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4,7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4,3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Бег 100 м. (с)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15,0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14,5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14,2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Кросс 3000 м. (мин)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15,30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14,0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13,0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Челночный бег 3х10 м. (с)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8,1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7,5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7,2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Прыжки в длину с места (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см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190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220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240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Прыжки в длину с разбега (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см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420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440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460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Прыжок в высоту с разбега (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см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115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130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Прыжки со скакалкой (раз/мин)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150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 xml:space="preserve"> Метание гранаты 700 гр. (м)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38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Лыжные гонки на 3 км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.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м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>ин)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17.00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16.00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15.00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Лыжные гонки на 5 км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.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м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>ин)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29.00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27.00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25.00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Верхняя прямая подача мяча (10 подач)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Нападающий удар</w:t>
            </w:r>
          </w:p>
        </w:tc>
        <w:tc>
          <w:tcPr>
            <w:tcW w:w="9369" w:type="dxa"/>
            <w:gridSpan w:val="3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техника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Отжимание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 xml:space="preserve"> лежа в упоре (раз)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45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 xml:space="preserve">Наклон вперед с 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положения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 xml:space="preserve"> сидя (см)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15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 xml:space="preserve">Подъем </w:t>
            </w:r>
            <w:proofErr w:type="gramStart"/>
            <w:r w:rsidRPr="00253D69">
              <w:rPr>
                <w:color w:val="000000" w:themeColor="text1"/>
                <w:sz w:val="24"/>
                <w:szCs w:val="24"/>
              </w:rPr>
              <w:t>туловища</w:t>
            </w:r>
            <w:proofErr w:type="gramEnd"/>
            <w:r w:rsidRPr="00253D69">
              <w:rPr>
                <w:color w:val="000000" w:themeColor="text1"/>
                <w:sz w:val="24"/>
                <w:szCs w:val="24"/>
              </w:rPr>
              <w:t xml:space="preserve"> лежа на спине (раз)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50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Штрафные броски мяча в кольцо</w:t>
            </w:r>
          </w:p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 xml:space="preserve"> (10 бросков)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6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18.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Передача мяча в тройках в движении</w:t>
            </w:r>
          </w:p>
        </w:tc>
        <w:tc>
          <w:tcPr>
            <w:tcW w:w="9369" w:type="dxa"/>
            <w:gridSpan w:val="3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техника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19.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 xml:space="preserve">Подтягивание 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12</w:t>
            </w:r>
          </w:p>
        </w:tc>
      </w:tr>
      <w:tr w:rsidR="00D447D5" w:rsidRPr="00253D69" w:rsidTr="00F43275">
        <w:tc>
          <w:tcPr>
            <w:tcW w:w="675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20.</w:t>
            </w:r>
          </w:p>
        </w:tc>
        <w:tc>
          <w:tcPr>
            <w:tcW w:w="5570" w:type="dxa"/>
          </w:tcPr>
          <w:p w:rsidR="00D447D5" w:rsidRPr="00253D69" w:rsidRDefault="00D447D5" w:rsidP="00253D69">
            <w:pPr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Подъем с переворотом (раз)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23" w:type="dxa"/>
          </w:tcPr>
          <w:p w:rsidR="00D447D5" w:rsidRPr="00253D69" w:rsidRDefault="00D447D5" w:rsidP="00253D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253D69">
              <w:rPr>
                <w:color w:val="000000" w:themeColor="text1"/>
                <w:sz w:val="24"/>
                <w:szCs w:val="24"/>
              </w:rPr>
              <w:t>6</w:t>
            </w:r>
          </w:p>
        </w:tc>
      </w:tr>
    </w:tbl>
    <w:p w:rsidR="00D447D5" w:rsidRPr="00253D69" w:rsidRDefault="00D447D5" w:rsidP="00253D6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447D5" w:rsidRPr="00253D69" w:rsidSect="00025F3B">
          <w:pgSz w:w="11906" w:h="16838"/>
          <w:pgMar w:top="1134" w:right="1134" w:bottom="1134" w:left="1134" w:header="709" w:footer="709" w:gutter="0"/>
          <w:cols w:space="720"/>
          <w:docGrid w:linePitch="299"/>
        </w:sectPr>
      </w:pPr>
    </w:p>
    <w:p w:rsidR="00D447D5" w:rsidRPr="00253D69" w:rsidRDefault="00D447D5" w:rsidP="00253D69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53D6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Учебные нормативы по Физической культуре для </w:t>
      </w:r>
      <w:r w:rsidRPr="00253D69">
        <w:rPr>
          <w:rFonts w:ascii="Times New Roman" w:hAnsi="Times New Roman" w:cs="Times New Roman"/>
          <w:b/>
          <w:i/>
          <w:sz w:val="24"/>
          <w:szCs w:val="24"/>
          <w:u w:val="single"/>
        </w:rPr>
        <w:t>Девушек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46"/>
        <w:gridCol w:w="3431"/>
        <w:gridCol w:w="2124"/>
        <w:gridCol w:w="711"/>
        <w:gridCol w:w="947"/>
        <w:gridCol w:w="329"/>
        <w:gridCol w:w="1383"/>
      </w:tblGrid>
      <w:tr w:rsidR="00D447D5" w:rsidRPr="00253D69" w:rsidTr="00F43275">
        <w:tc>
          <w:tcPr>
            <w:tcW w:w="646" w:type="dxa"/>
            <w:vMerge w:val="restart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>№</w:t>
            </w:r>
          </w:p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253D69">
              <w:rPr>
                <w:b/>
                <w:sz w:val="24"/>
                <w:szCs w:val="24"/>
              </w:rPr>
              <w:t>п</w:t>
            </w:r>
            <w:proofErr w:type="gramEnd"/>
            <w:r w:rsidRPr="00253D69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3431" w:type="dxa"/>
            <w:vMerge w:val="restart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>Контрольные упражнения</w:t>
            </w:r>
          </w:p>
        </w:tc>
        <w:tc>
          <w:tcPr>
            <w:tcW w:w="5494" w:type="dxa"/>
            <w:gridSpan w:val="5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>Уровень физического развития</w:t>
            </w:r>
          </w:p>
        </w:tc>
      </w:tr>
      <w:tr w:rsidR="00D447D5" w:rsidRPr="00253D69" w:rsidTr="00F43275">
        <w:tc>
          <w:tcPr>
            <w:tcW w:w="646" w:type="dxa"/>
            <w:vMerge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31" w:type="dxa"/>
            <w:vMerge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 xml:space="preserve">Удовлетворительно 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 xml:space="preserve">Хорошо 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b/>
                <w:sz w:val="24"/>
                <w:szCs w:val="24"/>
              </w:rPr>
            </w:pPr>
            <w:r w:rsidRPr="00253D69">
              <w:rPr>
                <w:b/>
                <w:sz w:val="24"/>
                <w:szCs w:val="24"/>
              </w:rPr>
              <w:t xml:space="preserve">Отлично 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Бег 30 м. (с)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6,1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5,3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4,8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Бег 100 м. (с)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17,8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17,0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16,5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3.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Кросс 2000 м. (мин)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12.00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11.30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10.00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4.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Челночный бег 3х10 м. (с)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9,7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8,7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8,4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5.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Прыжки в длину с места (</w:t>
            </w:r>
            <w:proofErr w:type="gramStart"/>
            <w:r w:rsidRPr="00253D69">
              <w:rPr>
                <w:sz w:val="24"/>
                <w:szCs w:val="24"/>
              </w:rPr>
              <w:t>см</w:t>
            </w:r>
            <w:proofErr w:type="gramEnd"/>
            <w:r w:rsidRPr="00253D69">
              <w:rPr>
                <w:sz w:val="24"/>
                <w:szCs w:val="24"/>
              </w:rPr>
              <w:t>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160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190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210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6.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Прыжки в длину с разбега (</w:t>
            </w:r>
            <w:proofErr w:type="gramStart"/>
            <w:r w:rsidRPr="00253D69">
              <w:rPr>
                <w:sz w:val="24"/>
                <w:szCs w:val="24"/>
              </w:rPr>
              <w:t>см</w:t>
            </w:r>
            <w:proofErr w:type="gramEnd"/>
            <w:r w:rsidRPr="00253D69">
              <w:rPr>
                <w:sz w:val="24"/>
                <w:szCs w:val="24"/>
              </w:rPr>
              <w:t>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310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320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340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7.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Прыжок в высоту с разбега (</w:t>
            </w:r>
            <w:proofErr w:type="gramStart"/>
            <w:r w:rsidRPr="00253D69">
              <w:rPr>
                <w:sz w:val="24"/>
                <w:szCs w:val="24"/>
              </w:rPr>
              <w:t>см</w:t>
            </w:r>
            <w:proofErr w:type="gramEnd"/>
            <w:r w:rsidRPr="00253D69">
              <w:rPr>
                <w:sz w:val="24"/>
                <w:szCs w:val="24"/>
              </w:rPr>
              <w:t>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90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100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105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8.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Прыжки со скакалкой (раз/мин)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120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140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150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9.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 xml:space="preserve"> Метание гранаты 500 гр. (м)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19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23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10.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Лыжные гонки на 2 км</w:t>
            </w:r>
            <w:proofErr w:type="gramStart"/>
            <w:r w:rsidRPr="00253D69">
              <w:rPr>
                <w:sz w:val="24"/>
                <w:szCs w:val="24"/>
              </w:rPr>
              <w:t>.</w:t>
            </w:r>
            <w:proofErr w:type="gramEnd"/>
            <w:r w:rsidRPr="00253D69">
              <w:rPr>
                <w:sz w:val="24"/>
                <w:szCs w:val="24"/>
              </w:rPr>
              <w:t xml:space="preserve"> (</w:t>
            </w:r>
            <w:proofErr w:type="gramStart"/>
            <w:r w:rsidRPr="00253D69">
              <w:rPr>
                <w:sz w:val="24"/>
                <w:szCs w:val="24"/>
              </w:rPr>
              <w:t>м</w:t>
            </w:r>
            <w:proofErr w:type="gramEnd"/>
            <w:r w:rsidRPr="00253D69">
              <w:rPr>
                <w:sz w:val="24"/>
                <w:szCs w:val="24"/>
              </w:rPr>
              <w:t>ин)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13.00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12.00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11.00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11.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Лыжные гонки на 3 км</w:t>
            </w:r>
            <w:proofErr w:type="gramStart"/>
            <w:r w:rsidRPr="00253D69">
              <w:rPr>
                <w:sz w:val="24"/>
                <w:szCs w:val="24"/>
              </w:rPr>
              <w:t>.</w:t>
            </w:r>
            <w:proofErr w:type="gramEnd"/>
            <w:r w:rsidRPr="00253D69">
              <w:rPr>
                <w:sz w:val="24"/>
                <w:szCs w:val="24"/>
              </w:rPr>
              <w:t xml:space="preserve"> (</w:t>
            </w:r>
            <w:proofErr w:type="gramStart"/>
            <w:r w:rsidRPr="00253D69">
              <w:rPr>
                <w:sz w:val="24"/>
                <w:szCs w:val="24"/>
              </w:rPr>
              <w:t>м</w:t>
            </w:r>
            <w:proofErr w:type="gramEnd"/>
            <w:r w:rsidRPr="00253D69">
              <w:rPr>
                <w:sz w:val="24"/>
                <w:szCs w:val="24"/>
              </w:rPr>
              <w:t>ин)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20.00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19.00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18.30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12.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Верхняя прямая подача мяча (10 подач)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6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8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13.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Нижняя прямая подача мяча (10 подач)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7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9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14.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proofErr w:type="gramStart"/>
            <w:r w:rsidRPr="00253D69">
              <w:rPr>
                <w:sz w:val="24"/>
                <w:szCs w:val="24"/>
              </w:rPr>
              <w:t>Отжимание</w:t>
            </w:r>
            <w:proofErr w:type="gramEnd"/>
            <w:r w:rsidRPr="00253D69">
              <w:rPr>
                <w:sz w:val="24"/>
                <w:szCs w:val="24"/>
              </w:rPr>
              <w:t xml:space="preserve"> лежа в упоре (раз)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20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25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15.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 xml:space="preserve">Наклон вперед с </w:t>
            </w:r>
            <w:proofErr w:type="gramStart"/>
            <w:r w:rsidRPr="00253D69">
              <w:rPr>
                <w:sz w:val="24"/>
                <w:szCs w:val="24"/>
              </w:rPr>
              <w:t>положения</w:t>
            </w:r>
            <w:proofErr w:type="gramEnd"/>
            <w:r w:rsidRPr="00253D69">
              <w:rPr>
                <w:sz w:val="24"/>
                <w:szCs w:val="24"/>
              </w:rPr>
              <w:t xml:space="preserve"> сидя (см)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14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20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16.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 xml:space="preserve">Подъем </w:t>
            </w:r>
            <w:proofErr w:type="gramStart"/>
            <w:r w:rsidRPr="00253D69">
              <w:rPr>
                <w:sz w:val="24"/>
                <w:szCs w:val="24"/>
              </w:rPr>
              <w:t>туловища</w:t>
            </w:r>
            <w:proofErr w:type="gramEnd"/>
            <w:r w:rsidRPr="00253D69">
              <w:rPr>
                <w:sz w:val="24"/>
                <w:szCs w:val="24"/>
              </w:rPr>
              <w:t xml:space="preserve"> лежа на спине (раз)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25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30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17.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Штрафные броски мяча в кольцо</w:t>
            </w:r>
          </w:p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 xml:space="preserve"> (10 бросков)</w:t>
            </w:r>
          </w:p>
        </w:tc>
        <w:tc>
          <w:tcPr>
            <w:tcW w:w="2835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4</w:t>
            </w:r>
          </w:p>
        </w:tc>
        <w:tc>
          <w:tcPr>
            <w:tcW w:w="1383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5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18.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Передача мяча в тройках в движении</w:t>
            </w:r>
          </w:p>
        </w:tc>
        <w:tc>
          <w:tcPr>
            <w:tcW w:w="5494" w:type="dxa"/>
            <w:gridSpan w:val="5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техника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19.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 xml:space="preserve">Подтягивание </w:t>
            </w:r>
          </w:p>
        </w:tc>
        <w:tc>
          <w:tcPr>
            <w:tcW w:w="2124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6</w:t>
            </w:r>
          </w:p>
        </w:tc>
        <w:tc>
          <w:tcPr>
            <w:tcW w:w="1658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15</w:t>
            </w:r>
          </w:p>
        </w:tc>
        <w:tc>
          <w:tcPr>
            <w:tcW w:w="1712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18</w:t>
            </w:r>
          </w:p>
        </w:tc>
      </w:tr>
      <w:tr w:rsidR="00D447D5" w:rsidRPr="00253D69" w:rsidTr="00F43275">
        <w:tc>
          <w:tcPr>
            <w:tcW w:w="646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20.</w:t>
            </w:r>
          </w:p>
        </w:tc>
        <w:tc>
          <w:tcPr>
            <w:tcW w:w="3431" w:type="dxa"/>
          </w:tcPr>
          <w:p w:rsidR="00D447D5" w:rsidRPr="00253D69" w:rsidRDefault="00D447D5" w:rsidP="00253D69">
            <w:pPr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6 – минутный бег (м)</w:t>
            </w:r>
          </w:p>
        </w:tc>
        <w:tc>
          <w:tcPr>
            <w:tcW w:w="2124" w:type="dxa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900</w:t>
            </w:r>
          </w:p>
        </w:tc>
        <w:tc>
          <w:tcPr>
            <w:tcW w:w="1658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1200</w:t>
            </w:r>
          </w:p>
        </w:tc>
        <w:tc>
          <w:tcPr>
            <w:tcW w:w="1712" w:type="dxa"/>
            <w:gridSpan w:val="2"/>
          </w:tcPr>
          <w:p w:rsidR="00D447D5" w:rsidRPr="00253D69" w:rsidRDefault="00D447D5" w:rsidP="00253D69">
            <w:pPr>
              <w:jc w:val="center"/>
              <w:rPr>
                <w:sz w:val="24"/>
                <w:szCs w:val="24"/>
              </w:rPr>
            </w:pPr>
            <w:r w:rsidRPr="00253D69">
              <w:rPr>
                <w:sz w:val="24"/>
                <w:szCs w:val="24"/>
              </w:rPr>
              <w:t>1300</w:t>
            </w:r>
          </w:p>
        </w:tc>
      </w:tr>
    </w:tbl>
    <w:p w:rsidR="00D447D5" w:rsidRPr="00253D69" w:rsidRDefault="00D447D5" w:rsidP="00253D69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447D5" w:rsidRPr="00253D69" w:rsidRDefault="00D447D5" w:rsidP="00253D69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bookmarkStart w:id="0" w:name="_GoBack"/>
    <w:p w:rsidR="000052BA" w:rsidRPr="00253D69" w:rsidRDefault="003A1281" w:rsidP="00253D6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A1281">
        <w:rPr>
          <w:rFonts w:ascii="Times New Roman" w:hAnsi="Times New Roman" w:cs="Times New Roman"/>
          <w:sz w:val="24"/>
          <w:szCs w:val="24"/>
        </w:rPr>
        <w:object w:dxaOrig="7140" w:dyaOrig="10104">
          <v:shape id="_x0000_i1026" type="#_x0000_t75" style="width:410.25pt;height:579.75pt" o:ole="">
            <v:imagedata r:id="rId14" o:title=""/>
          </v:shape>
          <o:OLEObject Type="Embed" ProgID="AcroExch.Document.7" ShapeID="_x0000_i1026" DrawAspect="Content" ObjectID="_1676979418" r:id="rId15"/>
        </w:object>
      </w:r>
      <w:bookmarkEnd w:id="0"/>
    </w:p>
    <w:sectPr w:rsidR="000052BA" w:rsidRPr="00253D69" w:rsidSect="00025F3B">
      <w:footerReference w:type="even" r:id="rId16"/>
      <w:footerReference w:type="default" r:id="rId17"/>
      <w:pgSz w:w="11906" w:h="16838"/>
      <w:pgMar w:top="709" w:right="850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500" w:rsidRDefault="00800500" w:rsidP="00CF6112">
      <w:pPr>
        <w:spacing w:after="0" w:line="240" w:lineRule="auto"/>
      </w:pPr>
      <w:r>
        <w:separator/>
      </w:r>
    </w:p>
  </w:endnote>
  <w:endnote w:type="continuationSeparator" w:id="0">
    <w:p w:rsidR="00800500" w:rsidRDefault="00800500" w:rsidP="00CF6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7D5" w:rsidRDefault="00EF39DF" w:rsidP="00025F3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447D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447D5" w:rsidRDefault="00D447D5" w:rsidP="00025F3B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7D5" w:rsidRDefault="00EF39DF" w:rsidP="00025F3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447D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A1281">
      <w:rPr>
        <w:rStyle w:val="a7"/>
        <w:noProof/>
      </w:rPr>
      <w:t>14</w:t>
    </w:r>
    <w:r>
      <w:rPr>
        <w:rStyle w:val="a7"/>
      </w:rPr>
      <w:fldChar w:fldCharType="end"/>
    </w:r>
  </w:p>
  <w:p w:rsidR="00D447D5" w:rsidRDefault="00D447D5" w:rsidP="00025F3B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5F3B" w:rsidRDefault="00EF39DF" w:rsidP="00025F3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0052B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25F3B" w:rsidRDefault="00800500" w:rsidP="00025F3B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5F3B" w:rsidRDefault="00EF39DF" w:rsidP="00025F3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0052B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A1281">
      <w:rPr>
        <w:rStyle w:val="a7"/>
        <w:noProof/>
      </w:rPr>
      <w:t>17</w:t>
    </w:r>
    <w:r>
      <w:rPr>
        <w:rStyle w:val="a7"/>
      </w:rPr>
      <w:fldChar w:fldCharType="end"/>
    </w:r>
  </w:p>
  <w:p w:rsidR="00025F3B" w:rsidRDefault="00800500" w:rsidP="00025F3B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500" w:rsidRDefault="00800500" w:rsidP="00CF6112">
      <w:pPr>
        <w:spacing w:after="0" w:line="240" w:lineRule="auto"/>
      </w:pPr>
      <w:r>
        <w:separator/>
      </w:r>
    </w:p>
  </w:footnote>
  <w:footnote w:type="continuationSeparator" w:id="0">
    <w:p w:rsidR="00800500" w:rsidRDefault="00800500" w:rsidP="00CF61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63166"/>
    <w:rsid w:val="000052BA"/>
    <w:rsid w:val="00083A2A"/>
    <w:rsid w:val="000C14AE"/>
    <w:rsid w:val="00146262"/>
    <w:rsid w:val="00150130"/>
    <w:rsid w:val="00253D69"/>
    <w:rsid w:val="00263166"/>
    <w:rsid w:val="003A05D6"/>
    <w:rsid w:val="003A1281"/>
    <w:rsid w:val="004A7EC9"/>
    <w:rsid w:val="005A42AB"/>
    <w:rsid w:val="005A60D6"/>
    <w:rsid w:val="00676A47"/>
    <w:rsid w:val="006C7A0D"/>
    <w:rsid w:val="007E6EAF"/>
    <w:rsid w:val="007F72B6"/>
    <w:rsid w:val="00800500"/>
    <w:rsid w:val="00855107"/>
    <w:rsid w:val="008A10D2"/>
    <w:rsid w:val="009F2DF0"/>
    <w:rsid w:val="00A727EF"/>
    <w:rsid w:val="00AD733B"/>
    <w:rsid w:val="00BD0D5D"/>
    <w:rsid w:val="00C73A6D"/>
    <w:rsid w:val="00CF6112"/>
    <w:rsid w:val="00D04530"/>
    <w:rsid w:val="00D3188F"/>
    <w:rsid w:val="00D43933"/>
    <w:rsid w:val="00D447D5"/>
    <w:rsid w:val="00E5299C"/>
    <w:rsid w:val="00E9124C"/>
    <w:rsid w:val="00EF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112"/>
  </w:style>
  <w:style w:type="paragraph" w:styleId="1">
    <w:name w:val="heading 1"/>
    <w:basedOn w:val="a"/>
    <w:next w:val="a"/>
    <w:link w:val="10"/>
    <w:qFormat/>
    <w:rsid w:val="00D447D5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47D5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rsid w:val="00D4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447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rsid w:val="00D447D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rsid w:val="00D447D5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age number"/>
    <w:basedOn w:val="a0"/>
    <w:rsid w:val="00D447D5"/>
  </w:style>
  <w:style w:type="character" w:styleId="a8">
    <w:name w:val="Hyperlink"/>
    <w:uiPriority w:val="99"/>
    <w:rsid w:val="00D447D5"/>
    <w:rPr>
      <w:color w:val="0000FF"/>
      <w:u w:val="single"/>
    </w:rPr>
  </w:style>
  <w:style w:type="paragraph" w:styleId="a9">
    <w:name w:val="No Spacing"/>
    <w:uiPriority w:val="1"/>
    <w:qFormat/>
    <w:rsid w:val="00D447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Emphasis"/>
    <w:basedOn w:val="a0"/>
    <w:uiPriority w:val="20"/>
    <w:qFormat/>
    <w:rsid w:val="00D447D5"/>
    <w:rPr>
      <w:i/>
      <w:iCs/>
    </w:rPr>
  </w:style>
  <w:style w:type="character" w:customStyle="1" w:styleId="c13">
    <w:name w:val="c13"/>
    <w:basedOn w:val="a0"/>
    <w:rsid w:val="00D447D5"/>
  </w:style>
  <w:style w:type="paragraph" w:customStyle="1" w:styleId="c17">
    <w:name w:val="c17"/>
    <w:basedOn w:val="a"/>
    <w:rsid w:val="00D4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D447D5"/>
  </w:style>
  <w:style w:type="paragraph" w:styleId="ab">
    <w:name w:val="Balloon Text"/>
    <w:basedOn w:val="a"/>
    <w:link w:val="ac"/>
    <w:uiPriority w:val="99"/>
    <w:semiHidden/>
    <w:unhideWhenUsed/>
    <w:rsid w:val="00A72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27EF"/>
    <w:rPr>
      <w:rFonts w:ascii="Tahoma" w:hAnsi="Tahoma" w:cs="Tahoma"/>
      <w:sz w:val="16"/>
      <w:szCs w:val="16"/>
    </w:rPr>
  </w:style>
  <w:style w:type="paragraph" w:styleId="ad">
    <w:name w:val="List Paragraph"/>
    <w:basedOn w:val="a"/>
    <w:qFormat/>
    <w:rsid w:val="003A128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fismag.ru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consultant-so.ru/" TargetMode="Externa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2ECC8F-15FA-4A95-A202-24F539D6E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17</Pages>
  <Words>2706</Words>
  <Characters>15426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Нурлатский Аграрный Техникум</Company>
  <LinksUpToDate>false</LinksUpToDate>
  <CharactersWithSpaces>18096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KhaybullovaHM</dc:creator>
  <cp:lastModifiedBy>Татьяна Н. Таймуллина</cp:lastModifiedBy>
  <cp:revision>9</cp:revision>
  <cp:lastPrinted>2021-01-26T12:37:00Z</cp:lastPrinted>
  <dcterms:created xsi:type="dcterms:W3CDTF">2019-03-04T07:47:00Z</dcterms:created>
  <dcterms:modified xsi:type="dcterms:W3CDTF">2021-03-11T11:49:00Z</dcterms:modified>
</cp:coreProperties>
</file>